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z w:val="48"/>
          <w:szCs w:val="48"/>
        </w:rPr>
        <w:t>抚顺石化安全生产培训中心</w:t>
      </w:r>
    </w:p>
    <w:p>
      <w:pPr>
        <w:pStyle w:val="2"/>
        <w:jc w:val="center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  <w:lang w:val="en-US" w:eastAsia="zh-CN"/>
        </w:rPr>
        <w:t>21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7</w:t>
      </w:r>
      <w:r>
        <w:rPr>
          <w:rFonts w:hint="eastAsia"/>
          <w:color w:val="auto"/>
          <w:sz w:val="24"/>
          <w:szCs w:val="24"/>
        </w:rPr>
        <w:t>月培训计划</w:t>
      </w:r>
    </w:p>
    <w:tbl>
      <w:tblPr>
        <w:tblStyle w:val="3"/>
        <w:tblW w:w="88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552"/>
        <w:gridCol w:w="1890"/>
        <w:gridCol w:w="1245"/>
        <w:gridCol w:w="1950"/>
        <w:gridCol w:w="1095"/>
        <w:gridCol w:w="600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考试场次</w:t>
            </w:r>
          </w:p>
        </w:tc>
        <w:tc>
          <w:tcPr>
            <w:tcW w:w="5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培训班期号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培训类别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培训日期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9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同单位同一批人，不能一起考</w:t>
            </w:r>
          </w:p>
        </w:tc>
        <w:tc>
          <w:tcPr>
            <w:tcW w:w="5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2021氧化初培一期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危险化学品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1月11~1月29日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网课+培训楼202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1氯化工艺初培一期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危险化学品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7月19~7月30日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培训楼102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2021制冷与空调复审二期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制冷与空调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7月7日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培训楼202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需2天2场</w:t>
            </w:r>
          </w:p>
        </w:tc>
        <w:tc>
          <w:tcPr>
            <w:tcW w:w="5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2021胺基化工艺初培一期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危险化学品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7月19~8月6日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培训楼102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5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2021过氧化工艺初培一期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危险化学品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7月19~8月6日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培训楼102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15天</w:t>
            </w:r>
          </w:p>
        </w:tc>
      </w:tr>
    </w:tbl>
    <w:p>
      <w:pPr>
        <w:rPr>
          <w:color w:val="auto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125730</wp:posOffset>
            </wp:positionV>
            <wp:extent cx="1964055" cy="1631315"/>
            <wp:effectExtent l="0" t="0" r="0" b="0"/>
            <wp:wrapNone/>
            <wp:docPr id="1" name="图片 3" descr="安培公章-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安培公章-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240000">
                      <a:off x="0" y="0"/>
                      <a:ext cx="196405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325"/>
        </w:tabs>
        <w:rPr>
          <w:color w:val="auto"/>
          <w:sz w:val="24"/>
        </w:rPr>
      </w:pPr>
      <w:r>
        <w:rPr>
          <w:color w:val="auto"/>
        </w:rPr>
        <w:tab/>
      </w:r>
      <w:r>
        <w:rPr>
          <w:rFonts w:hint="eastAsia"/>
          <w:color w:val="auto"/>
          <w:sz w:val="24"/>
        </w:rPr>
        <w:t>抚顺石化安全生产培训中心</w:t>
      </w:r>
    </w:p>
    <w:p>
      <w:pPr>
        <w:tabs>
          <w:tab w:val="left" w:pos="6585"/>
        </w:tabs>
        <w:rPr>
          <w:rFonts w:hint="eastAsia"/>
          <w:color w:val="auto"/>
          <w:sz w:val="24"/>
          <w:lang w:val="en-US" w:eastAsia="zh-CN"/>
        </w:rPr>
      </w:pPr>
      <w:r>
        <w:rPr>
          <w:color w:val="auto"/>
          <w:sz w:val="24"/>
        </w:rPr>
        <w:tab/>
      </w:r>
      <w:r>
        <w:rPr>
          <w:rFonts w:hint="eastAsia"/>
          <w:color w:val="auto"/>
          <w:sz w:val="24"/>
          <w:lang w:val="en-US" w:eastAsia="zh-CN"/>
        </w:rPr>
        <w:t>2021/6/28</w:t>
      </w:r>
    </w:p>
    <w:p>
      <w:pPr>
        <w:rPr>
          <w:rFonts w:hint="default"/>
          <w:color w:val="auto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9"/>
    <w:rsid w:val="000238A9"/>
    <w:rsid w:val="00054735"/>
    <w:rsid w:val="000B0C99"/>
    <w:rsid w:val="000B76B2"/>
    <w:rsid w:val="000D5719"/>
    <w:rsid w:val="00120C7C"/>
    <w:rsid w:val="00140796"/>
    <w:rsid w:val="00151C25"/>
    <w:rsid w:val="001B21DF"/>
    <w:rsid w:val="001F0E58"/>
    <w:rsid w:val="001F6E52"/>
    <w:rsid w:val="002012A5"/>
    <w:rsid w:val="00242A75"/>
    <w:rsid w:val="00246182"/>
    <w:rsid w:val="00246293"/>
    <w:rsid w:val="002538E6"/>
    <w:rsid w:val="00256F86"/>
    <w:rsid w:val="002610A3"/>
    <w:rsid w:val="002621FE"/>
    <w:rsid w:val="00282503"/>
    <w:rsid w:val="002867C5"/>
    <w:rsid w:val="0028779F"/>
    <w:rsid w:val="002C748A"/>
    <w:rsid w:val="003561C0"/>
    <w:rsid w:val="003609E3"/>
    <w:rsid w:val="00361789"/>
    <w:rsid w:val="0036333A"/>
    <w:rsid w:val="003702BA"/>
    <w:rsid w:val="003774DB"/>
    <w:rsid w:val="00394CFF"/>
    <w:rsid w:val="003A45C5"/>
    <w:rsid w:val="003B15BE"/>
    <w:rsid w:val="003B3C5B"/>
    <w:rsid w:val="003E47D8"/>
    <w:rsid w:val="003E491C"/>
    <w:rsid w:val="003F1F3E"/>
    <w:rsid w:val="00403EE5"/>
    <w:rsid w:val="004041D3"/>
    <w:rsid w:val="004100D7"/>
    <w:rsid w:val="00421715"/>
    <w:rsid w:val="00451FB9"/>
    <w:rsid w:val="00456F33"/>
    <w:rsid w:val="00471F86"/>
    <w:rsid w:val="00494209"/>
    <w:rsid w:val="004966EF"/>
    <w:rsid w:val="00496B1B"/>
    <w:rsid w:val="00497384"/>
    <w:rsid w:val="004B4CEE"/>
    <w:rsid w:val="004B5939"/>
    <w:rsid w:val="004E73EB"/>
    <w:rsid w:val="004F27DD"/>
    <w:rsid w:val="004F49F4"/>
    <w:rsid w:val="004F70AF"/>
    <w:rsid w:val="00500991"/>
    <w:rsid w:val="00543C01"/>
    <w:rsid w:val="005601FC"/>
    <w:rsid w:val="00574BE1"/>
    <w:rsid w:val="005B1C54"/>
    <w:rsid w:val="005D2350"/>
    <w:rsid w:val="005D3D15"/>
    <w:rsid w:val="005D51D3"/>
    <w:rsid w:val="00600021"/>
    <w:rsid w:val="00611FD7"/>
    <w:rsid w:val="00642861"/>
    <w:rsid w:val="006619E3"/>
    <w:rsid w:val="0066377C"/>
    <w:rsid w:val="006742C0"/>
    <w:rsid w:val="00695B21"/>
    <w:rsid w:val="006E2D0E"/>
    <w:rsid w:val="00714F65"/>
    <w:rsid w:val="00716400"/>
    <w:rsid w:val="00725316"/>
    <w:rsid w:val="0075424F"/>
    <w:rsid w:val="00755DD2"/>
    <w:rsid w:val="00760B56"/>
    <w:rsid w:val="00760B8D"/>
    <w:rsid w:val="00772D2E"/>
    <w:rsid w:val="00772EB8"/>
    <w:rsid w:val="0077509E"/>
    <w:rsid w:val="007810D6"/>
    <w:rsid w:val="007B6747"/>
    <w:rsid w:val="007E5C0D"/>
    <w:rsid w:val="007F7958"/>
    <w:rsid w:val="00817F1A"/>
    <w:rsid w:val="00867E36"/>
    <w:rsid w:val="00877DC0"/>
    <w:rsid w:val="008A1BFC"/>
    <w:rsid w:val="008B57D1"/>
    <w:rsid w:val="008C407D"/>
    <w:rsid w:val="008D6D8E"/>
    <w:rsid w:val="008E0BEB"/>
    <w:rsid w:val="0093128B"/>
    <w:rsid w:val="00934282"/>
    <w:rsid w:val="00983470"/>
    <w:rsid w:val="00987459"/>
    <w:rsid w:val="009B6876"/>
    <w:rsid w:val="009D1785"/>
    <w:rsid w:val="009E5F2C"/>
    <w:rsid w:val="00A30B3C"/>
    <w:rsid w:val="00A41722"/>
    <w:rsid w:val="00A77763"/>
    <w:rsid w:val="00AA2CB4"/>
    <w:rsid w:val="00AB2A53"/>
    <w:rsid w:val="00AD0566"/>
    <w:rsid w:val="00AD3040"/>
    <w:rsid w:val="00AE0392"/>
    <w:rsid w:val="00AF5E36"/>
    <w:rsid w:val="00B5094B"/>
    <w:rsid w:val="00B91470"/>
    <w:rsid w:val="00B96C87"/>
    <w:rsid w:val="00BC412C"/>
    <w:rsid w:val="00BE1BF3"/>
    <w:rsid w:val="00BF5784"/>
    <w:rsid w:val="00C01D1D"/>
    <w:rsid w:val="00C374D1"/>
    <w:rsid w:val="00C66948"/>
    <w:rsid w:val="00C84BD7"/>
    <w:rsid w:val="00CC03F2"/>
    <w:rsid w:val="00CE16CB"/>
    <w:rsid w:val="00CF128E"/>
    <w:rsid w:val="00D606F4"/>
    <w:rsid w:val="00DA6B39"/>
    <w:rsid w:val="00E01F9D"/>
    <w:rsid w:val="00E16668"/>
    <w:rsid w:val="00E27324"/>
    <w:rsid w:val="00E332F9"/>
    <w:rsid w:val="00E33E6E"/>
    <w:rsid w:val="00E51879"/>
    <w:rsid w:val="00ED1209"/>
    <w:rsid w:val="00EF6A7D"/>
    <w:rsid w:val="00F14670"/>
    <w:rsid w:val="00F3754E"/>
    <w:rsid w:val="00F76A8A"/>
    <w:rsid w:val="00F92D81"/>
    <w:rsid w:val="00FF56AC"/>
    <w:rsid w:val="02DE2E5B"/>
    <w:rsid w:val="064440BA"/>
    <w:rsid w:val="07D675B8"/>
    <w:rsid w:val="086C549E"/>
    <w:rsid w:val="0883027E"/>
    <w:rsid w:val="0ECF1FC2"/>
    <w:rsid w:val="152E0A40"/>
    <w:rsid w:val="16333901"/>
    <w:rsid w:val="167F56AC"/>
    <w:rsid w:val="17BD392B"/>
    <w:rsid w:val="1A7C6073"/>
    <w:rsid w:val="1BB87D48"/>
    <w:rsid w:val="1C2635CB"/>
    <w:rsid w:val="21E77683"/>
    <w:rsid w:val="2A792160"/>
    <w:rsid w:val="2B0879A0"/>
    <w:rsid w:val="32095077"/>
    <w:rsid w:val="325C25D4"/>
    <w:rsid w:val="33970197"/>
    <w:rsid w:val="3C0922BD"/>
    <w:rsid w:val="3C15607D"/>
    <w:rsid w:val="414F2641"/>
    <w:rsid w:val="42DC047D"/>
    <w:rsid w:val="43D37175"/>
    <w:rsid w:val="450B3428"/>
    <w:rsid w:val="4D8F38C1"/>
    <w:rsid w:val="50A81C45"/>
    <w:rsid w:val="53CA422B"/>
    <w:rsid w:val="540C4F8C"/>
    <w:rsid w:val="54D3730D"/>
    <w:rsid w:val="5BD827D6"/>
    <w:rsid w:val="5F366092"/>
    <w:rsid w:val="637C195A"/>
    <w:rsid w:val="672A03B5"/>
    <w:rsid w:val="68B91A10"/>
    <w:rsid w:val="69C213B3"/>
    <w:rsid w:val="6E54107B"/>
    <w:rsid w:val="70305BF0"/>
    <w:rsid w:val="704C6631"/>
    <w:rsid w:val="79527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114</Words>
  <Characters>650</Characters>
  <Lines>5</Lines>
  <Paragraphs>1</Paragraphs>
  <TotalTime>6</TotalTime>
  <ScaleCrop>false</ScaleCrop>
  <LinksUpToDate>false</LinksUpToDate>
  <CharactersWithSpaces>763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2018-07-26T01:51:00Z</dcterms:created>
  <dc:creator>汪顺治</dc:creator>
  <cp:lastModifiedBy>苍冥</cp:lastModifiedBy>
  <cp:lastPrinted>2020-07-02T05:30:00Z</cp:lastPrinted>
  <dcterms:modified xsi:type="dcterms:W3CDTF">2021-07-21T01:34:27Z</dcterms:modified>
  <dc:title>抚顺石化教育培训中心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B8194CC358664D17A63BEC1E5CC34674</vt:lpwstr>
  </property>
</Properties>
</file>