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粗黑宋简体" w:hAnsi="方正粗黑宋简体" w:eastAsia="方正粗黑宋简体" w:cs="方正粗黑宋简体"/>
          <w:color w:val="auto"/>
          <w:sz w:val="52"/>
          <w:szCs w:val="52"/>
        </w:rPr>
      </w:pPr>
      <w:r>
        <w:rPr>
          <w:rFonts w:hint="eastAsia" w:ascii="方正粗黑宋简体" w:hAnsi="方正粗黑宋简体" w:eastAsia="方正粗黑宋简体" w:cs="方正粗黑宋简体"/>
          <w:color w:val="auto"/>
          <w:sz w:val="52"/>
          <w:szCs w:val="52"/>
        </w:rPr>
        <w:t>抚顺石化安全生产培训中心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2022年3月培训计划</w:t>
      </w:r>
    </w:p>
    <w:tbl>
      <w:tblPr>
        <w:tblStyle w:val="3"/>
        <w:tblW w:w="14601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372"/>
        <w:gridCol w:w="1860"/>
        <w:gridCol w:w="3168"/>
        <w:gridCol w:w="1116"/>
        <w:gridCol w:w="1398"/>
        <w:gridCol w:w="1305"/>
        <w:gridCol w:w="576"/>
        <w:gridCol w:w="756"/>
        <w:gridCol w:w="5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培训班期号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培训类型</w:t>
            </w: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培训日期</w:t>
            </w:r>
          </w:p>
        </w:tc>
        <w:tc>
          <w:tcPr>
            <w:tcW w:w="139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授课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2022胺基化工艺复审一期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危险化学品安全作业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新《安全生产法》总体概述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8:30-10:00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培训楼102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崔蕊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2022加氢工艺复审一期</w:t>
            </w: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新《安全生产法》对企业的要求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10:10-10:30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2022聚合工艺复审一期</w:t>
            </w: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新《安全生产法》对从业人员的要求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10:30-10:55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2022裂解（裂化）工艺复审一期</w:t>
            </w: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应急管理要求和应急技能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10:55-11:30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13:00-13:50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2022烷基化工艺复审一期</w:t>
            </w: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消防安全知识、气防安全知识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14:00-15:30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2022氧化工艺复审一期</w:t>
            </w: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考核要求的其他安全知识常识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15:40-16:30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2022制冷与空调设备运行操作复审一期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制冷与空调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新《安全生产法》总体概述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8:30-10:00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培训楼102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崔蕊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新《安全生产法》对企业的要求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10:10-10:30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新《安全生产法》对从业人员的要求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10:30-10:55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2022化工仪表复审一期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危险化学品安全作业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应急管理要求和应急技能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10:55-11:30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13:00-13:50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消防安全知识、气防安全知识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14:00-15:30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考核要求的其他安全知识常识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15:40-16:30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2021化工仪表初培一期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（实操培训）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危险化学品安全作业</w:t>
            </w: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化工仪表实际操作技能仿真培训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08:30-11:30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孙威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13:00-14:30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安全技能（公共科目）培训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周文博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化工仪表实际操作技能仿真培训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张凤光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10:10-11:30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化工仪表实际操作技能仿真培训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赵秀英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10:10-11:30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2021氧化工艺初培二期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（实操培训）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危险化学品安全作业</w:t>
            </w: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08:30-11:30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岳晋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安全技能（公共科目）培训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208/210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周文博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曹阳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10:10-11:30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2021裂解裂化初培一期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（实操培训）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危险化学品安全作业</w:t>
            </w: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08:30-11:30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赵大伟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安全技能（公共科目）培训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208/210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周文博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2021重氮化工艺初培二期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（实操培训）</w:t>
            </w: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曹阳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10:10-11:30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2021氯化工艺初培二期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（实操培训）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危险化学品安全作业</w:t>
            </w: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08:30-11:30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赵大伟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安全技能（公共科目）培训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208/210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周文博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2021硝化工艺初培一期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（实操培训）</w:t>
            </w: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曹阳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10:10-11:30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2021烷基化工艺初培二期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（实操培训）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危险化学品安全作业</w:t>
            </w: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08:30-11:30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赵大伟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安全技能（公共科目）培训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208/210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周文博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曹阳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10:10-11:30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2021磺化工艺初培一期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（实操培训）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危险化学品安全作业</w:t>
            </w: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14、15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08:30-11:30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张奇伟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安全技能（公共科目）培训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208/210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周文博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2021胺基化初培二期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（实操培训）</w:t>
            </w: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16、17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曹阳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10:10-11:30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3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2021合成氨初培一期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（实操培训）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危险化学品安全作业</w:t>
            </w: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21、22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08:30-11:30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张奇伟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安全技能（公共科目）培训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208/210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周文博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实际操作技能仿真培训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3       4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  至  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23       2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      日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08:30-10:00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曹阳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10:10-11:30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13:00-14:30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14:40-16:30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bidi w:val="0"/>
        <w:jc w:val="both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bidi w:val="0"/>
        <w:rPr>
          <w:rFonts w:hint="eastAsia" w:ascii="方正小标宋简体" w:hAnsi="方正小标宋简体" w:eastAsia="方正小标宋简体" w:cs="方正小标宋简体"/>
          <w:kern w:val="2"/>
          <w:sz w:val="24"/>
          <w:szCs w:val="32"/>
          <w:lang w:val="en-US" w:eastAsia="zh-CN" w:bidi="ar-SA"/>
        </w:rPr>
      </w:pPr>
    </w:p>
    <w:p>
      <w:pPr>
        <w:tabs>
          <w:tab w:val="left" w:pos="10422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>抚顺石化安全生产培训中心</w:t>
      </w:r>
    </w:p>
    <w:p>
      <w:pPr>
        <w:tabs>
          <w:tab w:val="left" w:pos="10422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>2022年2月22日星期二</w:t>
      </w: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8A9"/>
    <w:rsid w:val="00054735"/>
    <w:rsid w:val="000B0C99"/>
    <w:rsid w:val="000B76B2"/>
    <w:rsid w:val="000D5719"/>
    <w:rsid w:val="00120C7C"/>
    <w:rsid w:val="00140796"/>
    <w:rsid w:val="00151C25"/>
    <w:rsid w:val="001B21DF"/>
    <w:rsid w:val="001F0E58"/>
    <w:rsid w:val="001F6E52"/>
    <w:rsid w:val="002012A5"/>
    <w:rsid w:val="00242A75"/>
    <w:rsid w:val="00246182"/>
    <w:rsid w:val="00246293"/>
    <w:rsid w:val="002538E6"/>
    <w:rsid w:val="00256F86"/>
    <w:rsid w:val="002610A3"/>
    <w:rsid w:val="002621FE"/>
    <w:rsid w:val="00282503"/>
    <w:rsid w:val="002867C5"/>
    <w:rsid w:val="0028779F"/>
    <w:rsid w:val="002C748A"/>
    <w:rsid w:val="003561C0"/>
    <w:rsid w:val="003609E3"/>
    <w:rsid w:val="00361789"/>
    <w:rsid w:val="0036333A"/>
    <w:rsid w:val="003702BA"/>
    <w:rsid w:val="003774DB"/>
    <w:rsid w:val="00394CFF"/>
    <w:rsid w:val="003A45C5"/>
    <w:rsid w:val="003B15BE"/>
    <w:rsid w:val="003B3C5B"/>
    <w:rsid w:val="003E47D8"/>
    <w:rsid w:val="003E491C"/>
    <w:rsid w:val="003F1F3E"/>
    <w:rsid w:val="00403EE5"/>
    <w:rsid w:val="004041D3"/>
    <w:rsid w:val="004100D7"/>
    <w:rsid w:val="00421715"/>
    <w:rsid w:val="00451FB9"/>
    <w:rsid w:val="00456F33"/>
    <w:rsid w:val="00471F86"/>
    <w:rsid w:val="00494209"/>
    <w:rsid w:val="004966EF"/>
    <w:rsid w:val="00496B1B"/>
    <w:rsid w:val="00497384"/>
    <w:rsid w:val="004B4CEE"/>
    <w:rsid w:val="004B5939"/>
    <w:rsid w:val="004E73EB"/>
    <w:rsid w:val="004F27DD"/>
    <w:rsid w:val="004F49F4"/>
    <w:rsid w:val="004F70AF"/>
    <w:rsid w:val="00500991"/>
    <w:rsid w:val="00543C01"/>
    <w:rsid w:val="005601FC"/>
    <w:rsid w:val="00574BE1"/>
    <w:rsid w:val="005B1C54"/>
    <w:rsid w:val="005D2350"/>
    <w:rsid w:val="005D3D15"/>
    <w:rsid w:val="005D51D3"/>
    <w:rsid w:val="00600021"/>
    <w:rsid w:val="00611FD7"/>
    <w:rsid w:val="00642861"/>
    <w:rsid w:val="006619E3"/>
    <w:rsid w:val="0066377C"/>
    <w:rsid w:val="006742C0"/>
    <w:rsid w:val="00695B21"/>
    <w:rsid w:val="006E2D0E"/>
    <w:rsid w:val="00714F65"/>
    <w:rsid w:val="00716400"/>
    <w:rsid w:val="00725316"/>
    <w:rsid w:val="0075424F"/>
    <w:rsid w:val="00755DD2"/>
    <w:rsid w:val="00760B56"/>
    <w:rsid w:val="00760B8D"/>
    <w:rsid w:val="00772D2E"/>
    <w:rsid w:val="00772EB8"/>
    <w:rsid w:val="0077509E"/>
    <w:rsid w:val="007810D6"/>
    <w:rsid w:val="007B6747"/>
    <w:rsid w:val="007E5C0D"/>
    <w:rsid w:val="007F7958"/>
    <w:rsid w:val="00817F1A"/>
    <w:rsid w:val="00867E36"/>
    <w:rsid w:val="00877DC0"/>
    <w:rsid w:val="008A1BFC"/>
    <w:rsid w:val="008B57D1"/>
    <w:rsid w:val="008C407D"/>
    <w:rsid w:val="008D6D8E"/>
    <w:rsid w:val="008E0BEB"/>
    <w:rsid w:val="0093128B"/>
    <w:rsid w:val="00934282"/>
    <w:rsid w:val="00983470"/>
    <w:rsid w:val="00987459"/>
    <w:rsid w:val="009B6876"/>
    <w:rsid w:val="009D1785"/>
    <w:rsid w:val="009E5F2C"/>
    <w:rsid w:val="00A30B3C"/>
    <w:rsid w:val="00A41722"/>
    <w:rsid w:val="00A77763"/>
    <w:rsid w:val="00AA2CB4"/>
    <w:rsid w:val="00AB2A53"/>
    <w:rsid w:val="00AD0566"/>
    <w:rsid w:val="00AD3040"/>
    <w:rsid w:val="00AE0392"/>
    <w:rsid w:val="00AF5E36"/>
    <w:rsid w:val="00B5094B"/>
    <w:rsid w:val="00B91470"/>
    <w:rsid w:val="00B96C87"/>
    <w:rsid w:val="00BC412C"/>
    <w:rsid w:val="00BE1BF3"/>
    <w:rsid w:val="00BF5784"/>
    <w:rsid w:val="00C01D1D"/>
    <w:rsid w:val="00C374D1"/>
    <w:rsid w:val="00C66948"/>
    <w:rsid w:val="00C84BD7"/>
    <w:rsid w:val="00CC03F2"/>
    <w:rsid w:val="00CE16CB"/>
    <w:rsid w:val="00CF128E"/>
    <w:rsid w:val="00D606F4"/>
    <w:rsid w:val="00DA6B39"/>
    <w:rsid w:val="00E01F9D"/>
    <w:rsid w:val="00E16668"/>
    <w:rsid w:val="00E27324"/>
    <w:rsid w:val="00E332F9"/>
    <w:rsid w:val="00E33E6E"/>
    <w:rsid w:val="00E51879"/>
    <w:rsid w:val="00ED1209"/>
    <w:rsid w:val="00EF6A7D"/>
    <w:rsid w:val="00F14670"/>
    <w:rsid w:val="00F3754E"/>
    <w:rsid w:val="00F76A8A"/>
    <w:rsid w:val="00F92D81"/>
    <w:rsid w:val="00FF56AC"/>
    <w:rsid w:val="022D46E4"/>
    <w:rsid w:val="03BF6E60"/>
    <w:rsid w:val="064440BA"/>
    <w:rsid w:val="086C549E"/>
    <w:rsid w:val="09D66DDA"/>
    <w:rsid w:val="0EAD48E5"/>
    <w:rsid w:val="0ECF1FC2"/>
    <w:rsid w:val="16333901"/>
    <w:rsid w:val="167F56AC"/>
    <w:rsid w:val="17A42B84"/>
    <w:rsid w:val="17BD392B"/>
    <w:rsid w:val="195A0942"/>
    <w:rsid w:val="1A7C6073"/>
    <w:rsid w:val="1BB87D48"/>
    <w:rsid w:val="21B95B8D"/>
    <w:rsid w:val="22B14878"/>
    <w:rsid w:val="23DD4A58"/>
    <w:rsid w:val="27871F00"/>
    <w:rsid w:val="27EE01BC"/>
    <w:rsid w:val="2AB777F4"/>
    <w:rsid w:val="2C4B7F37"/>
    <w:rsid w:val="30606A97"/>
    <w:rsid w:val="32095077"/>
    <w:rsid w:val="323C5C47"/>
    <w:rsid w:val="37252ADD"/>
    <w:rsid w:val="3C15607D"/>
    <w:rsid w:val="3D1F7000"/>
    <w:rsid w:val="3D440617"/>
    <w:rsid w:val="3EC1085E"/>
    <w:rsid w:val="414F2641"/>
    <w:rsid w:val="43D37175"/>
    <w:rsid w:val="450B3428"/>
    <w:rsid w:val="50A81C45"/>
    <w:rsid w:val="540C4F8C"/>
    <w:rsid w:val="54D3730D"/>
    <w:rsid w:val="57327D0A"/>
    <w:rsid w:val="5A57201B"/>
    <w:rsid w:val="5B311D85"/>
    <w:rsid w:val="5F366092"/>
    <w:rsid w:val="61615D84"/>
    <w:rsid w:val="637C195A"/>
    <w:rsid w:val="672A03B5"/>
    <w:rsid w:val="69850BBF"/>
    <w:rsid w:val="6DC434D8"/>
    <w:rsid w:val="6E54107B"/>
    <w:rsid w:val="70305BF0"/>
    <w:rsid w:val="704C6631"/>
    <w:rsid w:val="786951E9"/>
    <w:rsid w:val="795276A9"/>
    <w:rsid w:val="7AA04DAB"/>
    <w:rsid w:val="7E4A2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1</Pages>
  <Words>222</Words>
  <Characters>307</Characters>
  <Lines>5</Lines>
  <Paragraphs>1</Paragraphs>
  <TotalTime>424</TotalTime>
  <ScaleCrop>false</ScaleCrop>
  <LinksUpToDate>false</LinksUpToDate>
  <CharactersWithSpaces>323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2018-07-26T01:51:00Z</dcterms:created>
  <dc:creator>汪顺治</dc:creator>
  <cp:lastModifiedBy>苍冥</cp:lastModifiedBy>
  <cp:lastPrinted>2022-02-23T00:19:00Z</cp:lastPrinted>
  <dcterms:modified xsi:type="dcterms:W3CDTF">2022-02-24T02:34:16Z</dcterms:modified>
  <dc:title>抚顺石化教育培训中心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852830BFD9DD4A30B98956C34861AEE9</vt:lpwstr>
  </property>
</Properties>
</file>