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55"/>
        <w:rPr>
          <w:rFonts w:ascii="Times New Roman"/>
          <w:sz w:val="20"/>
        </w:rPr>
      </w:pPr>
      <w:r>
        <w:rPr>
          <w:rFonts w:ascii="Times New Roman"/>
          <w:sz w:val="20"/>
        </w:rPr>
        <w:pict>
          <v:group id="_x0000_s1026" o:spid="_x0000_s1026" o:spt="203" style="height:26.95pt;width:517.25pt;" coordsize="10345,539203">
            <o:lock v:ext="edit"/>
            <v:shape id="_x0000_s1027" o:spid="_x0000_s1027" style="position:absolute;left:0;top:1;height:537;width:2375;" fillcolor="#95282B" filled="t" stroked="f" coordorigin="0,1" coordsize="2375,537" path="m2141,1l101,1,62,9,30,31,8,63,0,103,0,437,8,476,30,508,62,530,101,538,2375,538,2141,1xe">
              <v:path arrowok="t"/>
              <v:fill on="t" focussize="0,0"/>
              <v:stroke on="f"/>
              <v:imagedata o:title=""/>
              <o:lock v:ext="edit"/>
            </v:shape>
            <v:line id="_x0000_s1028" o:spid="_x0000_s1028" o:spt="20" style="position:absolute;left:260;top:511;height:0;width:10057;" stroked="t" coordsize="21600,21600">
              <v:path arrowok="t"/>
              <v:fill focussize="0,0"/>
              <v:stroke weight="2.66700787401575pt" color="#95282B"/>
              <v:imagedata o:title=""/>
              <o:lock v:ext="edit"/>
            </v:line>
            <v:shape id="_x0000_s1029" o:spid="_x0000_s1029" o:spt="202" type="#_x0000_t202" style="position:absolute;left:170;top:0;height:493;width:1529;" filled="f" stroked="f" coordsize="21600,21600">
              <v:path/>
              <v:fill on="f" focussize="0,0"/>
              <v:stroke on="f" joinstyle="miter"/>
              <v:imagedata o:title=""/>
              <o:lock v:ext="edit"/>
              <v:textbox inset="0mm,0mm,0mm,0mm">
                <w:txbxContent>
                  <w:p>
                    <w:pPr>
                      <w:spacing w:line="491" w:lineRule="exact"/>
                      <w:rPr>
                        <w:rFonts w:ascii="汉仪程行简" w:eastAsia="汉仪程行简"/>
                        <w:sz w:val="42"/>
                      </w:rPr>
                    </w:pPr>
                    <w:r>
                      <w:rPr>
                        <w:rFonts w:hint="eastAsia" w:ascii="汉仪程行简" w:eastAsia="汉仪程行简"/>
                        <w:color w:val="FFFFFF"/>
                        <w:spacing w:val="-43"/>
                        <w:sz w:val="42"/>
                      </w:rPr>
                      <w:t>报刊名称</w:t>
                    </w:r>
                  </w:p>
                </w:txbxContent>
              </v:textbox>
            </v:shape>
            <v:shape id="_x0000_s1030" o:spid="_x0000_s1030" o:spt="202" type="#_x0000_t202" style="position:absolute;left:8258;top:235;height:169;width:2043;" filled="f" stroked="f" coordsize="21600,21600">
              <v:path/>
              <v:fill on="f" focussize="0,0"/>
              <v:stroke on="f" joinstyle="miter"/>
              <v:imagedata o:title=""/>
              <o:lock v:ext="edit"/>
              <v:textbox inset="0mm,0mm,0mm,0mm">
                <w:txbxContent>
                  <w:p>
                    <w:pPr>
                      <w:spacing w:line="166" w:lineRule="exact"/>
                      <w:rPr>
                        <w:rFonts w:ascii="微软雅黑" w:eastAsia="微软雅黑"/>
                        <w:b/>
                        <w:sz w:val="12"/>
                      </w:rPr>
                    </w:pPr>
                    <w:r>
                      <w:rPr>
                        <w:rFonts w:hint="eastAsia" w:ascii="微软雅黑" w:eastAsia="微软雅黑"/>
                        <w:b/>
                        <w:color w:val="231F20"/>
                        <w:w w:val="105"/>
                        <w:sz w:val="12"/>
                      </w:rPr>
                      <w:t>日语教学：教你听懂动漫里日常用语</w:t>
                    </w:r>
                  </w:p>
                </w:txbxContent>
              </v:textbox>
            </v:shape>
            <w10:wrap type="none"/>
            <w10:anchorlock/>
          </v:group>
        </w:pict>
      </w:r>
    </w:p>
    <w:p>
      <w:pPr>
        <w:pStyle w:val="2"/>
        <w:spacing w:line="240" w:lineRule="auto"/>
        <w:rPr>
          <w:rFonts w:hint="default" w:ascii="Times New Roman"/>
          <w:sz w:val="20"/>
          <w:lang w:val="en-US"/>
        </w:rPr>
      </w:pPr>
      <w:r>
        <w:pict>
          <v:line id="_x0000_s1086" o:spid="_x0000_s1086" o:spt="20" style="position:absolute;left:0pt;margin-left:561.1pt;margin-top:98.4pt;height:682.95pt;width:0pt;mso-position-horizontal-relative:page;mso-position-vertical-relative:page;z-index:251683840;mso-width-relative:page;mso-height-relative:page;" stroked="t" coordsize="21600,21600">
            <v:path arrowok="t"/>
            <v:fill focussize="0,0"/>
            <v:stroke weight="3pt" color="#A7A9AC"/>
            <v:imagedata o:title=""/>
            <o:lock v:ext="edit"/>
          </v:line>
        </w:pict>
      </w:r>
    </w:p>
    <w:p>
      <w:pPr>
        <w:pStyle w:val="2"/>
        <w:spacing w:before="3" w:line="240" w:lineRule="auto"/>
        <w:rPr>
          <w:rFonts w:ascii="Times New Roman"/>
          <w:sz w:val="21"/>
        </w:rPr>
      </w:pPr>
      <w:r>
        <w:pict>
          <v:line id="_x0000_s1087" o:spid="_x0000_s1087" o:spt="20" style="position:absolute;left:0pt;margin-left:47.9pt;margin-top:98.4pt;height:682.95pt;width:0pt;mso-position-horizontal-relative:page;mso-position-vertical-relative:page;z-index:251684864;mso-width-relative:page;mso-height-relative:page;" stroked="t" coordsize="21600,21600">
            <v:path arrowok="t"/>
            <v:fill focussize="0,0"/>
            <v:stroke weight="3pt" color="#A7A9AC"/>
            <v:imagedata o:title=""/>
            <o:lock v:ext="edit"/>
          </v:line>
        </w:pict>
      </w:r>
      <w:r>
        <w:pict>
          <v:shape id="_x0000_s1031" o:spid="_x0000_s1031" o:spt="202" type="#_x0000_t202" style="position:absolute;left:0pt;margin-left:53pt;margin-top:3.7pt;height:205.1pt;width:87.9pt;mso-position-horizontal-relative:page;z-index:251665408;mso-width-relative:page;mso-height-relative:page;" filled="f" stroked="f" coordsize="21600,21600">
            <v:path/>
            <v:fill on="f" focussize="0,0"/>
            <v:stroke on="f"/>
            <v:imagedata o:title=""/>
            <o:lock v:ext="edit" aspectratio="f"/>
            <v:textbox inset="0mm,0mm,0mm,0mm" style="layout-flow:vertical-ideographic;">
              <w:txbxContent>
                <w:p>
                  <w:pPr>
                    <w:ind w:left="319" w:leftChars="145" w:firstLine="0" w:firstLineChars="0"/>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市应急管理局联合市应急救援协会积极营造拴心留人的环境</w:t>
                  </w:r>
                </w:p>
                <w:p>
                  <w:pPr>
                    <w:rPr>
                      <w:rFonts w:hint="default"/>
                      <w:lang w:val="en-US" w:eastAsia="zh-CN"/>
                    </w:rPr>
                  </w:pPr>
                </w:p>
              </w:txbxContent>
            </v:textbox>
          </v:shape>
        </w:pict>
      </w:r>
    </w:p>
    <w:p>
      <w:pPr>
        <w:pStyle w:val="2"/>
        <w:spacing w:line="240" w:lineRule="auto"/>
        <w:ind w:left="2180"/>
        <w:rPr>
          <w:rFonts w:ascii="等线"/>
          <w:b/>
          <w:sz w:val="11"/>
        </w:rPr>
      </w:pPr>
      <w:r>
        <w:rPr>
          <w:rFonts w:hint="eastAsia" w:ascii="等线" w:eastAsia="微软雅黑 Light"/>
          <w:sz w:val="20"/>
          <w:lang w:eastAsia="zh-CN"/>
        </w:rPr>
        <w:drawing>
          <wp:inline distT="0" distB="0" distL="114300" distR="114300">
            <wp:extent cx="5204460" cy="3077210"/>
            <wp:effectExtent l="0" t="0" r="7620" b="1270"/>
            <wp:docPr id="6" name="图片 6" descr="C:\Users\来奥内尔\Desktop\简报照片\2\2021_11_27_11_29_IMG_0613.JPG2021_11_27_11_29_IMG_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来奥内尔\Desktop\简报照片\2\2021_11_27_11_29_IMG_0613.JPG2021_11_27_11_29_IMG_0613"/>
                    <pic:cNvPicPr>
                      <a:picLocks noChangeAspect="1"/>
                    </pic:cNvPicPr>
                  </pic:nvPicPr>
                  <pic:blipFill>
                    <a:blip r:embed="rId5"/>
                    <a:srcRect/>
                    <a:stretch>
                      <a:fillRect/>
                    </a:stretch>
                  </pic:blipFill>
                  <pic:spPr>
                    <a:xfrm>
                      <a:off x="0" y="0"/>
                      <a:ext cx="5204460" cy="3077210"/>
                    </a:xfrm>
                    <a:prstGeom prst="rect">
                      <a:avLst/>
                    </a:prstGeom>
                  </pic:spPr>
                </pic:pic>
              </a:graphicData>
            </a:graphic>
          </wp:inline>
        </w:drawing>
      </w:r>
      <w:r>
        <w:pict>
          <v:shape id="_x0000_s1085" o:spid="_x0000_s1085" o:spt="202" type="#_x0000_t202" style="position:absolute;left:0pt;margin-left:168.25pt;margin-top:136.9pt;height:20.35pt;width:98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3" o:spid="_x0000_s1083" o:spt="202" type="#_x0000_t202" style="position:absolute;left:0pt;margin-left:367pt;margin-top:175.65pt;height:20.35pt;width:98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4" o:spid="_x0000_s1084" o:spt="202" type="#_x0000_t202" style="position:absolute;left:0pt;margin-left:154.5pt;margin-top:233.15pt;height:20.35pt;width:98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54" o:spid="_x0000_s1054" o:spt="202" type="#_x0000_t202" style="position:absolute;left:0pt;margin-left:152.85pt;margin-top:236.9pt;height:20.35pt;width:98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p>
    <w:p>
      <w:pPr>
        <w:ind w:left="2855" w:firstLine="180" w:firstLineChars="200"/>
        <w:rPr>
          <w:rFonts w:ascii="等线"/>
          <w:sz w:val="9"/>
        </w:rPr>
        <w:sectPr>
          <w:footerReference r:id="rId3" w:type="default"/>
          <w:type w:val="continuous"/>
          <w:pgSz w:w="11910" w:h="16840"/>
          <w:pgMar w:top="880" w:right="520" w:bottom="1100" w:left="780" w:header="720" w:footer="908" w:gutter="0"/>
          <w:cols w:space="720" w:num="1"/>
        </w:sectPr>
      </w:pPr>
    </w:p>
    <w:p>
      <w:pPr>
        <w:pStyle w:val="2"/>
        <w:spacing w:line="240" w:lineRule="auto"/>
        <w:rPr>
          <w:rFonts w:hint="eastAsia"/>
          <w:sz w:val="15"/>
          <w:szCs w:val="15"/>
          <w:lang w:val="en-US" w:eastAsia="zh-CN"/>
        </w:rPr>
      </w:pPr>
      <w:r>
        <w:rPr>
          <w:rFonts w:hint="eastAsia"/>
          <w:sz w:val="15"/>
          <w:szCs w:val="15"/>
          <w:lang w:val="en-US" w:eastAsia="zh-CN"/>
        </w:rPr>
        <w:t xml:space="preserve">  </w:t>
      </w:r>
    </w:p>
    <w:p>
      <w:pPr>
        <w:pStyle w:val="2"/>
        <w:spacing w:line="240" w:lineRule="auto"/>
        <w:ind w:firstLine="900" w:firstLineChars="300"/>
        <w:rPr>
          <w:rFonts w:hint="default"/>
          <w:sz w:val="30"/>
          <w:szCs w:val="30"/>
          <w:lang w:val="en-US" w:eastAsia="zh-CN"/>
        </w:rPr>
      </w:pPr>
      <w:r>
        <w:rPr>
          <w:rFonts w:hint="eastAsia"/>
          <w:b/>
          <w:bCs/>
          <w:sz w:val="30"/>
          <w:szCs w:val="30"/>
          <w:lang w:val="en-US" w:eastAsia="zh-CN"/>
        </w:rPr>
        <w:t>强队之道  要在得心</w:t>
      </w:r>
    </w:p>
    <w:p>
      <w:pPr>
        <w:ind w:left="220" w:leftChars="100" w:firstLine="442" w:firstLineChars="20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11</w:t>
      </w:r>
      <w:bookmarkStart w:id="0" w:name="_GoBack"/>
      <w:bookmarkEnd w:id="0"/>
      <w:r>
        <w:rPr>
          <w:rFonts w:hint="eastAsia" w:ascii="仿宋" w:hAnsi="仿宋" w:eastAsia="仿宋" w:cs="仿宋"/>
          <w:b/>
          <w:bCs/>
          <w:sz w:val="22"/>
          <w:szCs w:val="22"/>
          <w:lang w:val="en-US" w:eastAsia="zh-CN"/>
        </w:rPr>
        <w:t>月27日，抚顺市应急救援协会理事、副会长、抚顺市成龙学校校长赵伟在得知抚顺市冬季森林防火期即将结束的消息后，代表市应急救援协会率先履行社会责任，带领学校教职员工到综合救援队慰问全体指战员，亲切与部分指战员代表座谈。受市应急局党委书记、局长王端礼的委托，副局长丁帮超，防火科科长邢国强，综合救援队队长赵洪军接待并出席座谈会。</w:t>
      </w:r>
    </w:p>
    <w:p>
      <w:pPr>
        <w:ind w:left="220" w:leftChars="100" w:firstLine="442" w:firstLineChars="20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会上，综合救援队副队长张鹤潇动情地说：参加扑火队工作已有6年，今年5月1日转隶到市应急局后，第一次感到有了归属感，特别是应急救援协会领导的慰问，使我们对这项工作更加有了荣誉感。下一步我们将苦练基本功，熟练掌握科学救援的技能，坚决完成局党委赋予我们的各项工作任务。</w:t>
      </w:r>
    </w:p>
    <w:p>
      <w:pPr>
        <w:ind w:left="220" w:leftChars="100" w:firstLine="442" w:firstLineChars="20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会上，成龙学校校长赵伟代表市应急救援协会讲话：一是严格按照业务主管部门的要求，不断壮大社会救援力量，为全市应急工作贡献力量。二是全面加强企业内生动力挖掘，为有能力高标准  履行社会责任筑牢根基；三是建立长效机制，为综合救援队执行应急救援任务提供力所能及的后勤保障。</w:t>
      </w:r>
    </w:p>
    <w:p>
      <w:pPr>
        <w:pStyle w:val="2"/>
        <w:spacing w:line="240" w:lineRule="auto"/>
        <w:ind w:left="356" w:leftChars="162" w:firstLine="442" w:firstLineChars="20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最后，市应急局党委委员、副局长丁帮超代表党委感谢应急救援协会和抚</w:t>
      </w:r>
    </w:p>
    <w:p>
      <w:pPr>
        <w:pStyle w:val="2"/>
        <w:spacing w:line="240" w:lineRule="auto"/>
        <w:ind w:left="198" w:leftChars="90" w:firstLine="0" w:firstLineChars="0"/>
        <w:rPr>
          <w:rFonts w:hint="eastAsia"/>
          <w:sz w:val="20"/>
          <w:szCs w:val="20"/>
          <w:lang w:val="en-US" w:eastAsia="zh-CN"/>
        </w:rPr>
      </w:pPr>
      <w:r>
        <w:rPr>
          <w:b/>
          <w:bCs/>
          <w:sz w:val="16"/>
          <w:szCs w:val="16"/>
          <w:lang w:eastAsia="zh-CN"/>
        </w:rPr>
        <w:drawing>
          <wp:anchor distT="0" distB="0" distL="0" distR="0" simplePos="0" relativeHeight="251682816" behindDoc="0" locked="0" layoutInCell="1" allowOverlap="1">
            <wp:simplePos x="0" y="0"/>
            <wp:positionH relativeFrom="page">
              <wp:posOffset>3828415</wp:posOffset>
            </wp:positionH>
            <wp:positionV relativeFrom="paragraph">
              <wp:posOffset>3688715</wp:posOffset>
            </wp:positionV>
            <wp:extent cx="3082290" cy="2122170"/>
            <wp:effectExtent l="0" t="0" r="11430" b="11430"/>
            <wp:wrapNone/>
            <wp:docPr id="10" name="image6.jpeg" descr="C:\Users\来奥内尔\Desktop\简报照片\2\2021_11_27_11_14_IMG_0573.JPG2021_11_27_11_14_IMG_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descr="C:\Users\来奥内尔\Desktop\简报照片\2\2021_11_27_11_14_IMG_0573.JPG2021_11_27_11_14_IMG_0573"/>
                    <pic:cNvPicPr>
                      <a:picLocks noChangeAspect="1"/>
                    </pic:cNvPicPr>
                  </pic:nvPicPr>
                  <pic:blipFill>
                    <a:blip r:embed="rId6"/>
                    <a:srcRect/>
                    <a:stretch>
                      <a:fillRect/>
                    </a:stretch>
                  </pic:blipFill>
                  <pic:spPr>
                    <a:xfrm>
                      <a:off x="0" y="0"/>
                      <a:ext cx="3082290" cy="2122170"/>
                    </a:xfrm>
                    <a:prstGeom prst="rect">
                      <a:avLst/>
                    </a:prstGeom>
                  </pic:spPr>
                </pic:pic>
              </a:graphicData>
            </a:graphic>
          </wp:anchor>
        </w:drawing>
      </w:r>
      <w:r>
        <w:rPr>
          <w:rFonts w:hint="eastAsia" w:ascii="仿宋" w:hAnsi="仿宋" w:eastAsia="仿宋" w:cs="仿宋"/>
          <w:b/>
          <w:bCs/>
          <w:sz w:val="22"/>
          <w:szCs w:val="22"/>
          <w:lang w:val="en-US" w:eastAsia="zh-CN"/>
        </w:rPr>
        <w:t>顺市成龙学校对综合救援队的慰问，并强调几点意见：一是市应急救援协会刚刚成立，个别企业代表就主动作为，体现了全市“大应急”工作理念；二是慰问虽只是一种形式，但内容内涵却很大，首先让指战员感受到内心的温暖，其次感受到这项工作的光荣，再次是坚定了牺牲“小我”，成就“大我”的信念；三是随着应急体系、运行机制、保障模式的不断完善，眼前的这些困难只是暂时，特别是地方党委政府的重视，社会各界的关注，人民群众对美好生活的向往，更加彰显了我们的责任使命光荣而神圣。</w:t>
      </w:r>
      <w:r>
        <w:rPr>
          <w:rFonts w:hint="eastAsia"/>
          <w:sz w:val="22"/>
          <w:szCs w:val="22"/>
          <w:lang w:val="en-US" w:eastAsia="zh-CN"/>
        </w:rPr>
        <w:t xml:space="preserve">     </w:t>
      </w:r>
      <w:r>
        <w:rPr>
          <w:rFonts w:hint="eastAsia"/>
          <w:sz w:val="20"/>
          <w:szCs w:val="20"/>
          <w:lang w:val="en-US" w:eastAsia="zh-CN"/>
        </w:rPr>
        <w:t xml:space="preserve">          </w:t>
      </w:r>
    </w:p>
    <w:p>
      <w:pPr>
        <w:pStyle w:val="2"/>
        <w:spacing w:line="240" w:lineRule="auto"/>
        <w:ind w:left="238" w:leftChars="108" w:firstLine="0" w:firstLineChars="0"/>
        <w:rPr>
          <w:sz w:val="20"/>
        </w:rPr>
      </w:pPr>
      <w:r>
        <w:rPr>
          <w:lang w:eastAsia="zh-CN"/>
        </w:rPr>
        <w:drawing>
          <wp:anchor distT="0" distB="0" distL="0" distR="0" simplePos="0" relativeHeight="251669504" behindDoc="0" locked="0" layoutInCell="1" allowOverlap="1">
            <wp:simplePos x="0" y="0"/>
            <wp:positionH relativeFrom="page">
              <wp:posOffset>4891405</wp:posOffset>
            </wp:positionH>
            <wp:positionV relativeFrom="paragraph">
              <wp:posOffset>-3649980</wp:posOffset>
            </wp:positionV>
            <wp:extent cx="2162810" cy="1465580"/>
            <wp:effectExtent l="0" t="0" r="1270" b="12700"/>
            <wp:wrapNone/>
            <wp:docPr id="11" name="image6.jpeg" descr="C:\Users\来奥内尔\Desktop\简报照片\2\2021_11_27_11_20_IMG_0596.JPG2021_11_27_11_20_IMG_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C:\Users\来奥内尔\Desktop\简报照片\2\2021_11_27_11_20_IMG_0596.JPG2021_11_27_11_20_IMG_0596"/>
                    <pic:cNvPicPr>
                      <a:picLocks noChangeAspect="1"/>
                    </pic:cNvPicPr>
                  </pic:nvPicPr>
                  <pic:blipFill>
                    <a:blip r:embed="rId7"/>
                    <a:srcRect/>
                    <a:stretch>
                      <a:fillRect/>
                    </a:stretch>
                  </pic:blipFill>
                  <pic:spPr>
                    <a:xfrm>
                      <a:off x="0" y="0"/>
                      <a:ext cx="2162810" cy="1465580"/>
                    </a:xfrm>
                    <a:prstGeom prst="rect">
                      <a:avLst/>
                    </a:prstGeom>
                  </pic:spPr>
                </pic:pic>
              </a:graphicData>
            </a:graphic>
          </wp:anchor>
        </w:drawing>
      </w:r>
      <w:r>
        <w:br w:type="column"/>
      </w:r>
    </w:p>
    <w:p>
      <w:pPr>
        <w:pStyle w:val="2"/>
        <w:spacing w:line="240" w:lineRule="auto"/>
        <w:rPr>
          <w:sz w:val="20"/>
        </w:rPr>
      </w:pPr>
    </w:p>
    <w:p>
      <w:pPr>
        <w:pStyle w:val="2"/>
        <w:spacing w:line="240" w:lineRule="auto"/>
        <w:rPr>
          <w:sz w:val="20"/>
        </w:rPr>
      </w:pPr>
      <w:r>
        <w:pict>
          <v:shape id="_x0000_s1057" o:spid="_x0000_s1057" o:spt="202" type="#_x0000_t202" style="position:absolute;left:0pt;margin-left:275.75pt;margin-top:365pt;height:20.35pt;width:98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r>
        <w:pict>
          <v:shape id="_x0000_s1055" o:spid="_x0000_s1055" o:spt="202" type="#_x0000_t202" style="position:absolute;left:0pt;margin-left:275.75pt;margin-top:355.65pt;height:20.35pt;width:9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点击换图片</w:t>
                  </w:r>
                </w:p>
              </w:txbxContent>
            </v:textbox>
          </v:shape>
        </w:pict>
      </w:r>
    </w:p>
    <w:p>
      <w:pPr>
        <w:pStyle w:val="2"/>
        <w:spacing w:line="240" w:lineRule="auto"/>
        <w:rPr>
          <w:sz w:val="20"/>
        </w:rPr>
      </w:pPr>
    </w:p>
    <w:p>
      <w:pPr>
        <w:pStyle w:val="2"/>
        <w:spacing w:line="240" w:lineRule="auto"/>
        <w:rPr>
          <w:sz w:val="20"/>
        </w:rPr>
      </w:pPr>
    </w:p>
    <w:p>
      <w:pPr>
        <w:pStyle w:val="2"/>
        <w:spacing w:before="10" w:line="240" w:lineRule="auto"/>
        <w:rPr>
          <w:rFonts w:hint="default" w:eastAsia="微软雅黑 Light"/>
          <w:sz w:val="21"/>
          <w:szCs w:val="21"/>
          <w:lang w:val="en-US" w:eastAsia="zh-CN"/>
        </w:rPr>
        <w:sectPr>
          <w:type w:val="continuous"/>
          <w:pgSz w:w="11910" w:h="16840"/>
          <w:pgMar w:top="880" w:right="520" w:bottom="1100" w:left="780" w:header="720" w:footer="720" w:gutter="0"/>
          <w:cols w:equalWidth="0" w:num="3">
            <w:col w:w="4151" w:space="40"/>
            <w:col w:w="2650" w:space="40"/>
            <w:col w:w="3729"/>
          </w:cols>
        </w:sectPr>
      </w:pPr>
      <w:r>
        <w:rPr>
          <w:b/>
          <w:bCs/>
          <w:sz w:val="20"/>
          <w:szCs w:val="20"/>
          <w:lang w:eastAsia="zh-CN"/>
        </w:rPr>
        <w:drawing>
          <wp:anchor distT="0" distB="0" distL="0" distR="0" simplePos="0" relativeHeight="251676672" behindDoc="0" locked="0" layoutInCell="1" allowOverlap="1">
            <wp:simplePos x="0" y="0"/>
            <wp:positionH relativeFrom="page">
              <wp:posOffset>4882515</wp:posOffset>
            </wp:positionH>
            <wp:positionV relativeFrom="paragraph">
              <wp:posOffset>777875</wp:posOffset>
            </wp:positionV>
            <wp:extent cx="2180590" cy="1534160"/>
            <wp:effectExtent l="0" t="0" r="13970" b="5080"/>
            <wp:wrapNone/>
            <wp:docPr id="2" name="image6.jpeg" descr="C:\Users\来奥内尔\Desktop\简报照片\2\2021_11_27_11_15_IMG_0579.JPG2021_11_27_11_15_IMG_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C:\Users\来奥内尔\Desktop\简报照片\2\2021_11_27_11_15_IMG_0579.JPG2021_11_27_11_15_IMG_0579"/>
                    <pic:cNvPicPr>
                      <a:picLocks noChangeAspect="1"/>
                    </pic:cNvPicPr>
                  </pic:nvPicPr>
                  <pic:blipFill>
                    <a:blip r:embed="rId8"/>
                    <a:srcRect/>
                    <a:stretch>
                      <a:fillRect/>
                    </a:stretch>
                  </pic:blipFill>
                  <pic:spPr>
                    <a:xfrm>
                      <a:off x="0" y="0"/>
                      <a:ext cx="2180590" cy="1534160"/>
                    </a:xfrm>
                    <a:prstGeom prst="rect">
                      <a:avLst/>
                    </a:prstGeom>
                  </pic:spPr>
                </pic:pic>
              </a:graphicData>
            </a:graphic>
          </wp:anchor>
        </w:drawing>
      </w:r>
      <w:r>
        <w:pict>
          <v:shape id="_x0000_s1058" o:spid="_x0000_s1058" o:spt="202" type="#_x0000_t202" style="position:absolute;left:0pt;margin-left:269.5pt;margin-top:449.4pt;height:20.35pt;width:98pt;mso-position-horizontal-relative:page;mso-position-vertical-relative:page;z-index:251679744;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p>
              </w:txbxContent>
            </v:textbox>
          </v:shape>
        </w:pict>
      </w:r>
    </w:p>
    <w:p>
      <w:pPr>
        <w:pStyle w:val="2"/>
        <w:ind w:right="570"/>
        <w:jc w:val="both"/>
        <w:rPr>
          <w:rFonts w:hint="eastAsia"/>
          <w:b/>
          <w:bCs/>
          <w:sz w:val="16"/>
          <w:szCs w:val="16"/>
        </w:rPr>
      </w:pPr>
    </w:p>
    <w:p>
      <w:pPr>
        <w:tabs>
          <w:tab w:val="left" w:pos="8705"/>
        </w:tabs>
        <w:spacing w:line="1960" w:lineRule="exact"/>
        <w:ind w:left="152"/>
        <w:rPr>
          <w:rFonts w:hint="default" w:ascii="微软雅黑" w:hAnsi="微软雅黑" w:eastAsia="微软雅黑" w:cs="微软雅黑"/>
          <w:b/>
          <w:sz w:val="58"/>
          <w:lang w:val="en-US" w:eastAsia="zh-CN"/>
        </w:rPr>
      </w:pPr>
      <w:r>
        <w:rPr>
          <w:rFonts w:hint="eastAsia" w:ascii="汉仪雪君体简" w:hAnsi="汉仪雪君体简" w:eastAsia="汉仪雪君体简" w:cs="汉仪雪君体简"/>
          <w:color w:val="C73B45"/>
          <w:spacing w:val="-122"/>
          <w:sz w:val="162"/>
          <w:lang w:val="en-US" w:eastAsia="zh-CN"/>
        </w:rPr>
        <w:t>救援队简报</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3</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期</w:t>
      </w:r>
    </w:p>
    <w:p>
      <w:pPr>
        <w:tabs>
          <w:tab w:val="left" w:pos="10484"/>
        </w:tabs>
        <w:spacing w:line="182" w:lineRule="exact"/>
        <w:ind w:left="152"/>
        <w:rPr>
          <w:rFonts w:hint="default" w:ascii="微软雅黑" w:eastAsia="微软雅黑"/>
          <w:b/>
          <w:sz w:val="11"/>
          <w:szCs w:val="21"/>
          <w:lang w:val="en-US"/>
        </w:rPr>
      </w:pPr>
      <w:r>
        <w:pict>
          <v:line id="_x0000_s1038" o:spid="_x0000_s1038" o:spt="20" style="position:absolute;left:0pt;margin-left:33.25pt;margin-top:636.6pt;height:50pt;width:50pt;mso-position-horizontal-relative:page;z-index:251667456;mso-width-relative:page;mso-height-relative:page;" stroked="t" coordsize="21600,21600">
            <v:path arrowok="t"/>
            <v:fill focussize="0,0"/>
            <v:stroke weight="3pt" color="#A7A9AC"/>
            <v:imagedata o:title=""/>
            <o:lock v:ext="edit"/>
          </v:line>
        </w:pict>
      </w:r>
      <w:r>
        <w:rPr>
          <w:rFonts w:ascii="Times New Roman" w:eastAsia="Times New Roman"/>
          <w:color w:val="FFFFFF"/>
          <w:w w:val="106"/>
          <w:sz w:val="12"/>
          <w:shd w:val="clear" w:color="auto" w:fill="1B1B18"/>
        </w:rPr>
        <w:t xml:space="preserve"> </w:t>
      </w:r>
      <w:r>
        <w:rPr>
          <w:rFonts w:ascii="Times New Roman" w:eastAsia="Times New Roman"/>
          <w:color w:val="FFFFFF"/>
          <w:sz w:val="15"/>
          <w:szCs w:val="28"/>
          <w:shd w:val="clear" w:color="auto" w:fill="1B1B18"/>
        </w:rPr>
        <w:t xml:space="preserve">  </w:t>
      </w:r>
      <w:r>
        <w:rPr>
          <w:rFonts w:hint="eastAsia" w:ascii="Times New Roman" w:eastAsia="宋体"/>
          <w:color w:val="FFFFFF"/>
          <w:sz w:val="15"/>
          <w:szCs w:val="28"/>
          <w:shd w:val="clear" w:color="auto" w:fill="1B1B18"/>
          <w:lang w:val="en-US" w:eastAsia="zh-CN"/>
        </w:rPr>
        <w:t xml:space="preserve">抚顺市应急管理局综合救援队（2021）03                                                                                  </w:t>
      </w:r>
      <w:r>
        <w:rPr>
          <w:rFonts w:hint="eastAsia" w:ascii="Times New Roman" w:eastAsia="宋体"/>
          <w:color w:val="FFFFFF"/>
          <w:sz w:val="15"/>
          <w:szCs w:val="15"/>
          <w:shd w:val="clear" w:color="auto" w:fill="1B1B18"/>
          <w:lang w:val="en-US" w:eastAsia="zh-CN"/>
        </w:rPr>
        <w:t xml:space="preserve">责任主编：赵洪军  编辑：高雨松  美篇主编：张鹤潇、刘广祥        </w:t>
      </w:r>
    </w:p>
    <w:p>
      <w:pPr>
        <w:pStyle w:val="2"/>
        <w:spacing w:before="14" w:line="240" w:lineRule="auto"/>
        <w:rPr>
          <w:rFonts w:hint="default" w:eastAsiaTheme="majorEastAsia"/>
          <w:lang w:val="en-US" w:eastAsia="zh-CN"/>
        </w:rPr>
        <w:sectPr>
          <w:pgSz w:w="11910" w:h="16840"/>
          <w:pgMar w:top="820" w:right="760" w:bottom="1200" w:left="500" w:header="0" w:footer="908" w:gutter="0"/>
          <w:cols w:space="720" w:num="1"/>
        </w:sectPr>
      </w:pPr>
      <w:r>
        <w:rPr>
          <w:rFonts w:ascii="等线"/>
          <w:sz w:val="18"/>
          <w:szCs w:val="11"/>
          <w:lang w:eastAsia="zh-CN"/>
        </w:rPr>
        <w:drawing>
          <wp:anchor distT="0" distB="0" distL="0" distR="0" simplePos="0" relativeHeight="251677696" behindDoc="1" locked="0" layoutInCell="1" allowOverlap="1">
            <wp:simplePos x="0" y="0"/>
            <wp:positionH relativeFrom="column">
              <wp:posOffset>4306570</wp:posOffset>
            </wp:positionH>
            <wp:positionV relativeFrom="paragraph">
              <wp:posOffset>905510</wp:posOffset>
            </wp:positionV>
            <wp:extent cx="2070735" cy="1353820"/>
            <wp:effectExtent l="0" t="0" r="1905" b="2540"/>
            <wp:wrapNone/>
            <wp:docPr id="17" name="image9.jpeg" descr="C:\Users\来奥内尔\Desktop\简报照片\王局长检查工作\2021_11_23_14_31_IMG_0500.JPG2021_11_23_14_31_IMG_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C:\Users\来奥内尔\Desktop\简报照片\王局长检查工作\2021_11_23_14_31_IMG_0500.JPG2021_11_23_14_31_IMG_0500"/>
                    <pic:cNvPicPr>
                      <a:picLocks noChangeAspect="1"/>
                    </pic:cNvPicPr>
                  </pic:nvPicPr>
                  <pic:blipFill>
                    <a:blip r:embed="rId9"/>
                    <a:srcRect/>
                    <a:stretch>
                      <a:fillRect/>
                    </a:stretch>
                  </pic:blipFill>
                  <pic:spPr>
                    <a:xfrm>
                      <a:off x="0" y="0"/>
                      <a:ext cx="2070735" cy="1353820"/>
                    </a:xfrm>
                    <a:prstGeom prst="rect">
                      <a:avLst/>
                    </a:prstGeom>
                  </pic:spPr>
                </pic:pic>
              </a:graphicData>
            </a:graphic>
          </wp:anchor>
        </w:drawing>
      </w:r>
      <w:r>
        <w:pict>
          <v:line id="_x0000_s1037" o:spid="_x0000_s1037" o:spt="20" style="position:absolute;left:0pt;margin-left:561.05pt;margin-top:29.3pt;height:604.65pt;width:1.25pt;mso-position-horizontal-relative:page;z-index:251666432;mso-width-relative:page;mso-height-relative:page;" stroked="t" coordsize="21600,21600">
            <v:path arrowok="t"/>
            <v:fill focussize="0,0"/>
            <v:stroke weight="3pt" color="#A7A9AC"/>
            <v:imagedata o:title=""/>
            <o:lock v:ext="edit"/>
          </v:line>
        </w:pict>
      </w:r>
      <w:r>
        <w:rPr>
          <w:rFonts w:hint="eastAsia" w:asciiTheme="majorEastAsia" w:hAnsiTheme="majorEastAsia" w:eastAsiaTheme="majorEastAsia" w:cstheme="majorEastAsia"/>
          <w:sz w:val="11"/>
          <w:szCs w:val="11"/>
          <w:lang w:eastAsia="zh-CN"/>
        </w:rPr>
        <w:drawing>
          <wp:anchor distT="0" distB="0" distL="0" distR="0" simplePos="0" relativeHeight="251678720" behindDoc="1" locked="0" layoutInCell="1" allowOverlap="1">
            <wp:simplePos x="0" y="0"/>
            <wp:positionH relativeFrom="page">
              <wp:posOffset>501015</wp:posOffset>
            </wp:positionH>
            <wp:positionV relativeFrom="paragraph">
              <wp:posOffset>885190</wp:posOffset>
            </wp:positionV>
            <wp:extent cx="3744595" cy="2824480"/>
            <wp:effectExtent l="0" t="0" r="4445" b="10160"/>
            <wp:wrapNone/>
            <wp:docPr id="13" name="image7.jpeg" descr="C:\Users\来奥内尔\Desktop\简报照片\王局长检查工作\2021_11_23_14_09_IMG_0454.JPG2021_11_23_14_09_IMG_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C:\Users\来奥内尔\Desktop\简报照片\王局长检查工作\2021_11_23_14_09_IMG_0454.JPG2021_11_23_14_09_IMG_0454"/>
                    <pic:cNvPicPr>
                      <a:picLocks noChangeAspect="1"/>
                    </pic:cNvPicPr>
                  </pic:nvPicPr>
                  <pic:blipFill>
                    <a:blip r:embed="rId10"/>
                    <a:srcRect/>
                    <a:stretch>
                      <a:fillRect/>
                    </a:stretch>
                  </pic:blipFill>
                  <pic:spPr>
                    <a:xfrm>
                      <a:off x="0" y="0"/>
                      <a:ext cx="3744595" cy="2824480"/>
                    </a:xfrm>
                    <a:prstGeom prst="rect">
                      <a:avLst/>
                    </a:prstGeom>
                  </pic:spPr>
                </pic:pic>
              </a:graphicData>
            </a:graphic>
          </wp:anchor>
        </w:drawing>
      </w:r>
      <w:r>
        <w:rPr>
          <w:sz w:val="11"/>
          <w:szCs w:val="11"/>
        </w:rPr>
        <w:pict>
          <v:line id="_x0000_s1039" o:spid="_x0000_s1039" o:spt="20" style="position:absolute;left:0pt;margin-left:43.8pt;margin-top:28.85pt;height:0pt;width:496.15pt;mso-position-horizontal-relative:page;mso-wrap-distance-bottom:0pt;mso-wrap-distance-top:0pt;z-index:251668480;mso-width-relative:page;mso-height-relative:page;" stroked="t" coordsize="21600,21600">
            <v:path arrowok="t"/>
            <v:fill focussize="0,0"/>
            <v:stroke weight="2.24503937007874pt" color="#A7A9AC"/>
            <v:imagedata o:title=""/>
            <o:lock v:ext="edit"/>
            <w10:wrap type="topAndBottom"/>
          </v:line>
        </w:pict>
      </w:r>
      <w:r>
        <w:rPr>
          <w:sz w:val="11"/>
          <w:szCs w:val="11"/>
        </w:rPr>
        <w:pict>
          <v:shape id="_x0000_s1076" o:spid="_x0000_s1076" o:spt="202" type="#_x0000_t202" style="position:absolute;left:0pt;margin-left:419.85pt;margin-top:243.15pt;height:20.35pt;width:98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rFonts w:asciiTheme="majorEastAsia" w:hAnsiTheme="majorEastAsia" w:eastAsiaTheme="majorEastAsia" w:cstheme="majorEastAsia"/>
          <w:sz w:val="11"/>
          <w:szCs w:val="11"/>
        </w:rPr>
        <w:pict>
          <v:shape id="_x0000_s1062" o:spid="_x0000_s1062" o:spt="202" type="#_x0000_t202" style="position:absolute;left:0pt;margin-left:423.4pt;margin-top:249.35pt;height:20.35pt;width:98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p>
              </w:txbxContent>
            </v:textbox>
          </v:shape>
        </w:pict>
      </w:r>
      <w:r>
        <w:rPr>
          <w:rFonts w:hint="eastAsia"/>
          <w:sz w:val="11"/>
          <w:szCs w:val="11"/>
          <w:lang w:val="en-US" w:eastAsia="zh-CN"/>
        </w:rPr>
        <w:t xml:space="preserve">          </w:t>
      </w:r>
      <w:r>
        <w:rPr>
          <w:rFonts w:hint="eastAsia" w:asciiTheme="majorEastAsia" w:hAnsiTheme="majorEastAsia" w:eastAsiaTheme="majorEastAsia" w:cstheme="majorEastAsia"/>
          <w:b/>
          <w:bCs w:val="0"/>
          <w:color w:val="95282B"/>
          <w:position w:val="55"/>
          <w:sz w:val="56"/>
          <w:szCs w:val="11"/>
          <w:lang w:val="en-US" w:eastAsia="zh-CN"/>
        </w:rPr>
        <w:t>抚顺市应急管理局领导慰问综合救援队</w:t>
      </w: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spacing w:before="19"/>
        <w:ind w:left="1301"/>
        <w:rPr>
          <w:rFonts w:ascii="等线" w:hAnsi="等线" w:eastAsia="等线"/>
          <w:b/>
          <w:sz w:val="9"/>
        </w:rPr>
      </w:pPr>
      <w:r>
        <w:br w:type="column"/>
      </w:r>
    </w:p>
    <w:p>
      <w:pPr>
        <w:pStyle w:val="2"/>
        <w:spacing w:line="240" w:lineRule="auto"/>
        <w:ind w:left="513"/>
        <w:rPr>
          <w:rFonts w:ascii="等线" w:hAnsi="等线" w:eastAsia="等线"/>
          <w:sz w:val="9"/>
        </w:rPr>
        <w:sectPr>
          <w:type w:val="continuous"/>
          <w:pgSz w:w="11910" w:h="16840"/>
          <w:pgMar w:top="880" w:right="760" w:bottom="1100" w:left="500" w:header="720" w:footer="720" w:gutter="0"/>
          <w:cols w:equalWidth="0" w:num="3">
            <w:col w:w="3364" w:space="453"/>
            <w:col w:w="3172" w:space="40"/>
            <w:col w:w="3621"/>
          </w:cols>
        </w:sectPr>
      </w:pPr>
      <w:r>
        <w:pict>
          <v:shape id="_x0000_s1063" o:spid="_x0000_s1063" o:spt="202" type="#_x0000_t202" style="position:absolute;left:0pt;margin-left:423.4pt;margin-top:350.4pt;height:20.35pt;width:98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点片</w:t>
                  </w:r>
                </w:p>
              </w:txbxContent>
            </v:textbox>
          </v:shape>
        </w:pict>
      </w:r>
    </w:p>
    <w:p>
      <w:pPr>
        <w:pStyle w:val="2"/>
        <w:ind w:right="37"/>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r>
        <w:rPr>
          <w:lang w:eastAsia="zh-CN"/>
        </w:rPr>
        <w:drawing>
          <wp:anchor distT="0" distB="0" distL="0" distR="0" simplePos="0" relativeHeight="251670528" behindDoc="0" locked="0" layoutInCell="1" allowOverlap="1">
            <wp:simplePos x="0" y="0"/>
            <wp:positionH relativeFrom="page">
              <wp:posOffset>4647565</wp:posOffset>
            </wp:positionH>
            <wp:positionV relativeFrom="paragraph">
              <wp:posOffset>22860</wp:posOffset>
            </wp:positionV>
            <wp:extent cx="2061845" cy="1323975"/>
            <wp:effectExtent l="0" t="0" r="10795" b="1905"/>
            <wp:wrapNone/>
            <wp:docPr id="19" name="image10.jpeg" descr="C:\Users\来奥内尔\Desktop\简报照片\王局长检查工作\2021_11_23_14_24_IMG_0476.JPG2021_11_23_14_24_IMG_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C:\Users\来奥内尔\Desktop\简报照片\王局长检查工作\2021_11_23_14_24_IMG_0476.JPG2021_11_23_14_24_IMG_0476"/>
                    <pic:cNvPicPr>
                      <a:picLocks noChangeAspect="1"/>
                    </pic:cNvPicPr>
                  </pic:nvPicPr>
                  <pic:blipFill>
                    <a:blip r:embed="rId11"/>
                    <a:srcRect/>
                    <a:stretch>
                      <a:fillRect/>
                    </a:stretch>
                  </pic:blipFill>
                  <pic:spPr>
                    <a:xfrm>
                      <a:off x="0" y="0"/>
                      <a:ext cx="2061845" cy="1323975"/>
                    </a:xfrm>
                    <a:prstGeom prst="rect">
                      <a:avLst/>
                    </a:prstGeom>
                  </pic:spPr>
                </pic:pic>
              </a:graphicData>
            </a:graphic>
          </wp:anchor>
        </w:drawing>
      </w: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501" w:firstLineChars="398"/>
        <w:rPr>
          <w:rFonts w:hint="eastAsia"/>
          <w:color w:val="231F20"/>
          <w:spacing w:val="-12"/>
          <w:sz w:val="15"/>
          <w:szCs w:val="15"/>
        </w:rPr>
      </w:pPr>
    </w:p>
    <w:p>
      <w:pPr>
        <w:pStyle w:val="2"/>
        <w:ind w:left="347" w:right="37" w:firstLine="502" w:firstLineChars="398"/>
        <w:rPr>
          <w:rFonts w:hint="eastAsia"/>
          <w:b/>
          <w:bCs/>
          <w:color w:val="231F20"/>
          <w:spacing w:val="-12"/>
          <w:sz w:val="15"/>
          <w:szCs w:val="15"/>
        </w:rPr>
      </w:pPr>
    </w:p>
    <w:p>
      <w:pPr>
        <w:pStyle w:val="2"/>
        <w:ind w:right="37"/>
        <w:rPr>
          <w:rFonts w:hint="eastAsia"/>
          <w:b/>
          <w:bCs/>
          <w:color w:val="231F20"/>
          <w:spacing w:val="-12"/>
          <w:sz w:val="15"/>
          <w:szCs w:val="15"/>
        </w:rPr>
      </w:pP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firstLine="564" w:firstLineChars="300"/>
        <w:textAlignment w:val="auto"/>
        <w:rPr>
          <w:rFonts w:hint="eastAsia"/>
          <w:b/>
          <w:bCs/>
          <w:color w:val="231F20"/>
          <w:spacing w:val="-6"/>
          <w:sz w:val="20"/>
          <w:szCs w:val="20"/>
        </w:rPr>
      </w:pP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firstLine="480" w:firstLineChars="200"/>
        <w:textAlignment w:val="auto"/>
        <w:rPr>
          <w:rFonts w:hint="eastAsia" w:ascii="微软雅黑 Light" w:hAnsi="微软雅黑 Light" w:eastAsia="微软雅黑 Light" w:cs="微软雅黑 Light"/>
          <w:b/>
          <w:bCs/>
          <w:color w:val="231F20"/>
          <w:spacing w:val="-6"/>
          <w:sz w:val="24"/>
          <w:szCs w:val="24"/>
        </w:rPr>
      </w:pPr>
      <w:r>
        <w:rPr>
          <w:rFonts w:hint="eastAsia" w:ascii="微软雅黑 Light" w:hAnsi="微软雅黑 Light" w:eastAsia="微软雅黑 Light" w:cs="微软雅黑 Light"/>
          <w:b/>
          <w:bCs/>
          <w:sz w:val="24"/>
          <w:szCs w:val="24"/>
          <w:lang w:eastAsia="zh-CN"/>
        </w:rPr>
        <w:drawing>
          <wp:anchor distT="0" distB="0" distL="0" distR="0" simplePos="0" relativeHeight="251664384" behindDoc="1" locked="0" layoutInCell="1" allowOverlap="1">
            <wp:simplePos x="0" y="0"/>
            <wp:positionH relativeFrom="page">
              <wp:posOffset>4637405</wp:posOffset>
            </wp:positionH>
            <wp:positionV relativeFrom="paragraph">
              <wp:posOffset>66675</wp:posOffset>
            </wp:positionV>
            <wp:extent cx="2058035" cy="1478280"/>
            <wp:effectExtent l="0" t="0" r="14605" b="0"/>
            <wp:wrapNone/>
            <wp:docPr id="21" name="image11.jpeg" descr="C:\Users\来奥内尔\Desktop\简报照片\王局长检查工作\2021_11_23_14_25_IMG_0488.JPG2021_11_23_14_25_IMG_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descr="C:\Users\来奥内尔\Desktop\简报照片\王局长检查工作\2021_11_23_14_25_IMG_0488.JPG2021_11_23_14_25_IMG_0488"/>
                    <pic:cNvPicPr>
                      <a:picLocks noChangeAspect="1"/>
                    </pic:cNvPicPr>
                  </pic:nvPicPr>
                  <pic:blipFill>
                    <a:blip r:embed="rId12"/>
                    <a:srcRect/>
                    <a:stretch>
                      <a:fillRect/>
                    </a:stretch>
                  </pic:blipFill>
                  <pic:spPr>
                    <a:xfrm>
                      <a:off x="0" y="0"/>
                      <a:ext cx="2058035" cy="1478280"/>
                    </a:xfrm>
                    <a:prstGeom prst="rect">
                      <a:avLst/>
                    </a:prstGeom>
                  </pic:spPr>
                </pic:pic>
              </a:graphicData>
            </a:graphic>
          </wp:anchor>
        </w:drawing>
      </w:r>
      <w:r>
        <w:rPr>
          <w:rFonts w:hint="eastAsia" w:ascii="微软雅黑 Light" w:hAnsi="微软雅黑 Light" w:eastAsia="微软雅黑 Light" w:cs="微软雅黑 Light"/>
          <w:b/>
          <w:bCs/>
          <w:color w:val="231F20"/>
          <w:spacing w:val="-6"/>
          <w:sz w:val="24"/>
          <w:szCs w:val="24"/>
        </w:rPr>
        <w:t>11月23日下午，抚顺市应急管理局党委书记、局长王端礼</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ascii="微软雅黑 Light" w:hAnsi="微软雅黑 Light" w:eastAsia="微软雅黑 Light" w:cs="微软雅黑 Light"/>
          <w:b/>
          <w:bCs/>
          <w:color w:val="231F20"/>
          <w:spacing w:val="-6"/>
          <w:sz w:val="24"/>
          <w:szCs w:val="24"/>
        </w:rPr>
      </w:pPr>
      <w:r>
        <w:rPr>
          <w:rFonts w:hint="eastAsia" w:cs="微软雅黑 Light"/>
          <w:b/>
          <w:bCs/>
          <w:color w:val="231F20"/>
          <w:spacing w:val="-6"/>
          <w:sz w:val="24"/>
          <w:szCs w:val="24"/>
          <w:lang w:val="en-US" w:eastAsia="zh-CN"/>
        </w:rPr>
        <w:t>在</w:t>
      </w:r>
      <w:r>
        <w:rPr>
          <w:rFonts w:hint="eastAsia" w:ascii="微软雅黑 Light" w:hAnsi="微软雅黑 Light" w:eastAsia="微软雅黑 Light" w:cs="微软雅黑 Light"/>
          <w:b/>
          <w:bCs/>
          <w:color w:val="231F20"/>
          <w:spacing w:val="-6"/>
          <w:sz w:val="24"/>
          <w:szCs w:val="24"/>
        </w:rPr>
        <w:t>党委委员、副局长丁帮超</w:t>
      </w:r>
      <w:r>
        <w:rPr>
          <w:rFonts w:hint="eastAsia" w:cs="微软雅黑 Light"/>
          <w:b/>
          <w:bCs/>
          <w:color w:val="231F20"/>
          <w:spacing w:val="-6"/>
          <w:sz w:val="24"/>
          <w:szCs w:val="24"/>
          <w:lang w:val="en-US" w:eastAsia="zh-CN"/>
        </w:rPr>
        <w:t>的陪同下</w:t>
      </w:r>
      <w:r>
        <w:rPr>
          <w:rFonts w:hint="eastAsia" w:ascii="微软雅黑 Light" w:hAnsi="微软雅黑 Light" w:eastAsia="微软雅黑 Light" w:cs="微软雅黑 Light"/>
          <w:b/>
          <w:bCs/>
          <w:color w:val="231F20"/>
          <w:spacing w:val="-6"/>
          <w:sz w:val="24"/>
          <w:szCs w:val="24"/>
        </w:rPr>
        <w:t>来到市应急管理局物质保</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ascii="微软雅黑 Light" w:hAnsi="微软雅黑 Light" w:eastAsia="微软雅黑 Light" w:cs="微软雅黑 Light"/>
          <w:b/>
          <w:bCs/>
          <w:i w:val="0"/>
          <w:iCs w:val="0"/>
          <w:sz w:val="24"/>
          <w:szCs w:val="24"/>
          <w:u w:val="none"/>
        </w:rPr>
      </w:pPr>
      <w:r>
        <w:rPr>
          <w:rFonts w:hint="eastAsia" w:ascii="微软雅黑 Light" w:hAnsi="微软雅黑 Light" w:eastAsia="微软雅黑 Light" w:cs="微软雅黑 Light"/>
          <w:b/>
          <w:bCs/>
          <w:color w:val="231F20"/>
          <w:spacing w:val="-6"/>
          <w:sz w:val="24"/>
          <w:szCs w:val="24"/>
        </w:rPr>
        <w:t>障库检查指导工作。同时到综合救援队慰问全体队员。</w:t>
      </w:r>
      <w:r>
        <w:rPr>
          <w:rFonts w:hint="eastAsia" w:ascii="微软雅黑 Light" w:hAnsi="微软雅黑 Light" w:eastAsia="微软雅黑 Light" w:cs="微软雅黑 Light"/>
          <w:b/>
          <w:bCs/>
          <w:color w:val="231F20"/>
          <w:spacing w:val="-6"/>
          <w:sz w:val="24"/>
          <w:szCs w:val="24"/>
          <w:lang w:val="en-US" w:eastAsia="zh-CN"/>
        </w:rPr>
        <w:t>先后</w:t>
      </w:r>
      <w:r>
        <w:rPr>
          <w:rFonts w:hint="eastAsia" w:ascii="微软雅黑 Light" w:hAnsi="微软雅黑 Light" w:eastAsia="微软雅黑 Light" w:cs="微软雅黑 Light"/>
          <w:b/>
          <w:bCs/>
          <w:i w:val="0"/>
          <w:iCs w:val="0"/>
          <w:sz w:val="24"/>
          <w:szCs w:val="24"/>
          <w:u w:val="none"/>
        </w:rPr>
        <w:t>参</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ascii="微软雅黑 Light" w:hAnsi="微软雅黑 Light" w:eastAsia="微软雅黑 Light" w:cs="微软雅黑 Light"/>
          <w:b/>
          <w:bCs/>
          <w:i w:val="0"/>
          <w:iCs w:val="0"/>
          <w:sz w:val="24"/>
          <w:szCs w:val="24"/>
          <w:u w:val="none"/>
        </w:rPr>
      </w:pPr>
      <w:r>
        <w:rPr>
          <w:rFonts w:hint="eastAsia" w:ascii="微软雅黑 Light" w:hAnsi="微软雅黑 Light" w:eastAsia="微软雅黑 Light" w:cs="微软雅黑 Light"/>
          <w:b/>
          <w:bCs/>
          <w:i w:val="0"/>
          <w:iCs w:val="0"/>
          <w:sz w:val="24"/>
          <w:szCs w:val="24"/>
          <w:u w:val="none"/>
        </w:rPr>
        <w:t>观了综合救援队队员寝室、装备储备室、餐厅、车场等。对</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cs="微软雅黑 Light"/>
          <w:b/>
          <w:bCs/>
          <w:i w:val="0"/>
          <w:iCs w:val="0"/>
          <w:sz w:val="24"/>
          <w:szCs w:val="24"/>
          <w:u w:val="none"/>
          <w:lang w:val="en-US" w:eastAsia="zh-CN"/>
        </w:rPr>
      </w:pPr>
      <w:r>
        <w:rPr>
          <w:rFonts w:hint="eastAsia" w:ascii="微软雅黑 Light" w:hAnsi="微软雅黑 Light" w:eastAsia="微软雅黑 Light" w:cs="微软雅黑 Light"/>
          <w:b/>
          <w:bCs/>
          <w:i w:val="0"/>
          <w:iCs w:val="0"/>
          <w:sz w:val="24"/>
          <w:szCs w:val="24"/>
          <w:u w:val="none"/>
        </w:rPr>
        <w:t>综合救援队建设工作给予了充分的肯定。</w:t>
      </w:r>
      <w:r>
        <w:rPr>
          <w:rFonts w:hint="eastAsia" w:ascii="微软雅黑 Light" w:hAnsi="微软雅黑 Light" w:eastAsia="微软雅黑 Light" w:cs="微软雅黑 Light"/>
          <w:b/>
          <w:bCs/>
          <w:i w:val="0"/>
          <w:iCs w:val="0"/>
          <w:sz w:val="24"/>
          <w:szCs w:val="24"/>
          <w:u w:val="none"/>
          <w:lang w:val="en-US" w:eastAsia="zh-CN"/>
        </w:rPr>
        <w:t>王端礼局长</w:t>
      </w:r>
      <w:r>
        <w:rPr>
          <w:rFonts w:hint="eastAsia" w:cs="微软雅黑 Light"/>
          <w:b/>
          <w:bCs/>
          <w:i w:val="0"/>
          <w:iCs w:val="0"/>
          <w:sz w:val="24"/>
          <w:szCs w:val="24"/>
          <w:u w:val="none"/>
          <w:lang w:val="en-US" w:eastAsia="zh-CN"/>
        </w:rPr>
        <w:t>在座谈</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ascii="微软雅黑 Light" w:hAnsi="微软雅黑 Light" w:eastAsia="微软雅黑 Light" w:cs="微软雅黑 Light"/>
          <w:b/>
          <w:bCs/>
          <w:color w:val="231F20"/>
          <w:spacing w:val="-6"/>
          <w:sz w:val="24"/>
          <w:szCs w:val="24"/>
        </w:rPr>
      </w:pPr>
      <w:r>
        <w:rPr>
          <w:rFonts w:hint="eastAsia" w:cs="微软雅黑 Light"/>
          <w:b/>
          <w:bCs/>
          <w:i w:val="0"/>
          <w:iCs w:val="0"/>
          <w:sz w:val="24"/>
          <w:szCs w:val="24"/>
          <w:u w:val="none"/>
          <w:lang w:val="en-US" w:eastAsia="zh-CN"/>
        </w:rPr>
        <w:t>中详细</w:t>
      </w:r>
      <w:r>
        <w:rPr>
          <w:rFonts w:hint="eastAsia" w:ascii="微软雅黑 Light" w:hAnsi="微软雅黑 Light" w:eastAsia="微软雅黑 Light" w:cs="微软雅黑 Light"/>
          <w:b/>
          <w:bCs/>
          <w:color w:val="231F20"/>
          <w:spacing w:val="-6"/>
          <w:sz w:val="24"/>
          <w:szCs w:val="24"/>
        </w:rPr>
        <w:t>了解队员住宿、伙食、冷暖等问题，并勉励大家克服困</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ascii="微软雅黑 Light" w:hAnsi="微软雅黑 Light" w:eastAsia="微软雅黑 Light" w:cs="微软雅黑 Light"/>
          <w:b/>
          <w:bCs/>
          <w:color w:val="231F20"/>
          <w:spacing w:val="-6"/>
          <w:sz w:val="24"/>
          <w:szCs w:val="24"/>
        </w:rPr>
      </w:pPr>
      <w:r>
        <w:rPr>
          <w:rFonts w:hint="eastAsia" w:ascii="微软雅黑 Light" w:hAnsi="微软雅黑 Light" w:eastAsia="微软雅黑 Light" w:cs="微软雅黑 Light"/>
          <w:b/>
          <w:bCs/>
          <w:color w:val="231F20"/>
          <w:spacing w:val="-6"/>
          <w:sz w:val="24"/>
          <w:szCs w:val="24"/>
        </w:rPr>
        <w:t>难，安心工作，熟练掌握专业技能，努力打造一支专业性综合</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ascii="微软雅黑 Light" w:hAnsi="微软雅黑 Light" w:eastAsia="微软雅黑 Light" w:cs="微软雅黑 Light"/>
          <w:b/>
          <w:bCs/>
          <w:color w:val="231F20"/>
          <w:spacing w:val="-6"/>
          <w:sz w:val="24"/>
          <w:szCs w:val="24"/>
        </w:rPr>
        <w:t>救援队伍。</w:t>
      </w:r>
    </w:p>
    <w:p>
      <w:pPr>
        <w:pStyle w:val="2"/>
        <w:ind w:right="37"/>
        <w:rPr>
          <w:color w:val="231F20"/>
          <w:spacing w:val="-12"/>
        </w:rPr>
      </w:pPr>
    </w:p>
    <w:p>
      <w:pPr>
        <w:pStyle w:val="2"/>
        <w:spacing w:line="240" w:lineRule="auto"/>
        <w:rPr>
          <w:sz w:val="10"/>
        </w:rPr>
      </w:pPr>
      <w:r>
        <w:br w:type="column"/>
      </w:r>
    </w:p>
    <w:p>
      <w:pPr>
        <w:pStyle w:val="2"/>
        <w:spacing w:line="240" w:lineRule="auto"/>
        <w:rPr>
          <w:sz w:val="10"/>
        </w:rPr>
      </w:pPr>
    </w:p>
    <w:p>
      <w:pPr>
        <w:pStyle w:val="2"/>
        <w:spacing w:line="240" w:lineRule="auto"/>
        <w:rPr>
          <w:sz w:val="10"/>
        </w:rPr>
      </w:pPr>
      <w:r>
        <w:pict>
          <v:shape id="_x0000_s1064" o:spid="_x0000_s1064" o:spt="202" type="#_x0000_t202" style="position:absolute;left:0pt;margin-left:423.4pt;margin-top:450.4pt;height:20.35pt;width:9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r>
                    <w:rPr>
                      <w:rFonts w:hint="eastAsia" w:ascii="方正大黑简体" w:eastAsia="方正大黑简体"/>
                      <w:color w:val="FFFFFF"/>
                      <w:sz w:val="32"/>
                    </w:rPr>
                    <w:t>图片</w:t>
                  </w:r>
                </w:p>
              </w:txbxContent>
            </v:textbox>
          </v:shape>
        </w:pict>
      </w: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before="12" w:line="240" w:lineRule="auto"/>
        <w:rPr>
          <w:sz w:val="10"/>
        </w:rPr>
      </w:pPr>
    </w:p>
    <w:p>
      <w:pPr>
        <w:rPr>
          <w:rFonts w:hint="default" w:ascii="等线" w:hAnsi="等线" w:eastAsia="等线"/>
          <w:b/>
          <w:sz w:val="9"/>
          <w:lang w:val="en-US" w:eastAsia="zh-CN"/>
        </w:rPr>
      </w:pPr>
    </w:p>
    <w:p>
      <w:pPr>
        <w:pStyle w:val="2"/>
        <w:spacing w:before="6" w:line="240" w:lineRule="auto"/>
        <w:rPr>
          <w:rFonts w:ascii="等线"/>
          <w:b/>
          <w:sz w:val="7"/>
        </w:rPr>
      </w:pPr>
    </w:p>
    <w:p>
      <w:pPr>
        <w:pStyle w:val="2"/>
        <w:spacing w:line="240" w:lineRule="auto"/>
        <w:rPr>
          <w:rFonts w:ascii="等线"/>
          <w:b/>
          <w:sz w:val="10"/>
        </w:rPr>
      </w:pPr>
      <w:r>
        <w:pict>
          <v:shape id="_x0000_s1065" o:spid="_x0000_s1065" o:spt="202" type="#_x0000_t202" style="position:absolute;left:0pt;margin-left:428.6pt;margin-top:548.35pt;height:20.35pt;width:98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pStyle w:val="2"/>
        <w:spacing w:before="11" w:line="240" w:lineRule="auto"/>
        <w:rPr>
          <w:rFonts w:ascii="等线"/>
          <w:b/>
          <w:sz w:val="10"/>
        </w:rPr>
      </w:pPr>
    </w:p>
    <w:p>
      <w:pPr>
        <w:ind w:left="2855" w:firstLine="180" w:firstLineChars="200"/>
        <w:rPr>
          <w:rFonts w:hint="default" w:ascii="等线" w:hAnsi="等线" w:eastAsia="等线"/>
          <w:b/>
          <w:sz w:val="9"/>
          <w:lang w:val="en-US" w:eastAsia="zh-CN"/>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rPr>
          <w:rFonts w:hint="default" w:ascii="等线" w:hAnsi="等线" w:eastAsia="等线"/>
          <w:b/>
          <w:sz w:val="11"/>
          <w:szCs w:val="28"/>
          <w:lang w:val="en-US" w:eastAsia="zh-CN"/>
        </w:rPr>
      </w:pPr>
      <w:r>
        <w:rPr>
          <w:rFonts w:hint="eastAsia" w:ascii="等线" w:hAnsi="等线" w:eastAsia="等线"/>
          <w:b/>
          <w:color w:val="231F20"/>
          <w:w w:val="105"/>
          <w:sz w:val="11"/>
          <w:szCs w:val="28"/>
          <w:lang w:val="en-US" w:eastAsia="zh-CN"/>
        </w:rPr>
        <w:t>王端礼局长慰问综合救援队</w:t>
      </w:r>
    </w:p>
    <w:p>
      <w:pPr>
        <w:rPr>
          <w:rFonts w:ascii="等线" w:hAnsi="等线" w:eastAsia="等线"/>
          <w:sz w:val="9"/>
        </w:rPr>
        <w:sectPr>
          <w:type w:val="continuous"/>
          <w:pgSz w:w="11910" w:h="16840"/>
          <w:pgMar w:top="880" w:right="760" w:bottom="1100" w:left="500" w:header="720" w:footer="720" w:gutter="0"/>
          <w:cols w:equalWidth="0" w:num="2">
            <w:col w:w="7083" w:space="110"/>
            <w:col w:w="3457"/>
          </w:cols>
        </w:sectPr>
      </w:pPr>
    </w:p>
    <w:p>
      <w:pPr>
        <w:pStyle w:val="2"/>
        <w:spacing w:before="5" w:after="1" w:line="240" w:lineRule="auto"/>
        <w:rPr>
          <w:rFonts w:ascii="等线"/>
          <w:b/>
          <w:sz w:val="10"/>
        </w:rPr>
      </w:pPr>
    </w:p>
    <w:p>
      <w:pPr>
        <w:pStyle w:val="2"/>
        <w:spacing w:line="45" w:lineRule="exact"/>
        <w:ind w:left="353"/>
        <w:rPr>
          <w:rFonts w:hint="eastAsia" w:asciiTheme="minorEastAsia" w:hAnsiTheme="minorEastAsia" w:eastAsiaTheme="minorEastAsia" w:cstheme="minorEastAsia"/>
          <w:b/>
          <w:bCs/>
          <w:color w:val="231F20"/>
          <w:w w:val="102"/>
          <w:sz w:val="23"/>
          <w:lang w:val="en-US" w:eastAsia="zh-CN"/>
        </w:rPr>
      </w:pPr>
      <w:r>
        <w:rPr>
          <w:rFonts w:ascii="等线"/>
          <w:sz w:val="4"/>
        </w:rPr>
        <w:pict>
          <v:group id="_x0000_s1040" o:spid="_x0000_s1040" o:spt="203" style="height:13.65pt;width:498.45pt;" coordsize="9969,45203">
            <o:lock v:ext="edit" aspectratio="f"/>
            <v:line id="_x0000_s1041" o:spid="_x0000_s1041" o:spt="20" style="position:absolute;left:23;top:22;height:0;width:9923;" filled="f" stroked="t" coordsize="21600,21600">
              <v:path arrowok="t"/>
              <v:fill on="f" focussize="0,0"/>
              <v:stroke weight="2.24503937007874pt" color="#A7A9AC"/>
              <v:imagedata o:title=""/>
              <o:lock v:ext="edit" aspectratio="f"/>
            </v:line>
            <w10:wrap type="none"/>
            <w10:anchorlock/>
          </v:group>
        </w:pict>
      </w:r>
      <w:r>
        <w:rPr>
          <w:rFonts w:hint="default"/>
          <w:b/>
          <w:bCs/>
          <w:lang w:val="en-US"/>
        </w:rPr>
        <w:pict>
          <v:shape id="_x0000_s1066" o:spid="_x0000_s1066" o:spt="202" type="#_x0000_t202" style="position:absolute;left:0pt;margin-left:87.95pt;margin-top:685.85pt;height:20.35pt;width:98pt;mso-position-horizontal-relative:page;mso-position-vertical-relative:page;z-index:25167564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keepNext w:val="0"/>
        <w:keepLines w:val="0"/>
        <w:pageBreakBefore w:val="0"/>
        <w:widowControl w:val="0"/>
        <w:kinsoku/>
        <w:wordWrap/>
        <w:overflowPunct/>
        <w:topLinePunct w:val="0"/>
        <w:autoSpaceDE w:val="0"/>
        <w:autoSpaceDN w:val="0"/>
        <w:bidi w:val="0"/>
        <w:adjustRightInd/>
        <w:snapToGrid/>
        <w:spacing w:line="192" w:lineRule="auto"/>
        <w:ind w:firstLine="7444" w:firstLineChars="3100"/>
        <w:textAlignment w:val="auto"/>
        <w:rPr>
          <w:rFonts w:hint="eastAsia" w:ascii="微软雅黑 Light" w:hAnsi="微软雅黑 Light" w:eastAsia="微软雅黑 Light" w:cs="微软雅黑 Light"/>
          <w:sz w:val="28"/>
          <w:szCs w:val="28"/>
          <w:lang w:val="en-US" w:eastAsia="zh-CN"/>
        </w:rPr>
      </w:pPr>
      <w:r>
        <w:rPr>
          <w:rFonts w:hint="eastAsia" w:ascii="微软雅黑 Light" w:hAnsi="微软雅黑 Light" w:eastAsia="微软雅黑 Light" w:cs="微软雅黑 Light"/>
          <w:b/>
          <w:bCs/>
          <w:sz w:val="24"/>
          <w:szCs w:val="24"/>
          <w:lang w:eastAsia="zh-CN"/>
        </w:rPr>
        <w:drawing>
          <wp:anchor distT="0" distB="0" distL="0" distR="0" simplePos="0" relativeHeight="251685888" behindDoc="1" locked="0" layoutInCell="1" allowOverlap="1">
            <wp:simplePos x="0" y="0"/>
            <wp:positionH relativeFrom="page">
              <wp:posOffset>407035</wp:posOffset>
            </wp:positionH>
            <wp:positionV relativeFrom="paragraph">
              <wp:posOffset>116205</wp:posOffset>
            </wp:positionV>
            <wp:extent cx="1971675" cy="1605280"/>
            <wp:effectExtent l="0" t="0" r="9525" b="10160"/>
            <wp:wrapNone/>
            <wp:docPr id="4" name="image11.jpeg" descr="C:\Users\来奥内尔\Desktop\简报照片\1\微信图片_20211129153520.jpg微信图片_2021112915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descr="C:\Users\来奥内尔\Desktop\简报照片\1\微信图片_20211129153520.jpg微信图片_20211129153520"/>
                    <pic:cNvPicPr>
                      <a:picLocks noChangeAspect="1"/>
                    </pic:cNvPicPr>
                  </pic:nvPicPr>
                  <pic:blipFill>
                    <a:blip r:embed="rId13"/>
                    <a:srcRect/>
                    <a:stretch>
                      <a:fillRect/>
                    </a:stretch>
                  </pic:blipFill>
                  <pic:spPr>
                    <a:xfrm>
                      <a:off x="0" y="0"/>
                      <a:ext cx="1971675" cy="1605280"/>
                    </a:xfrm>
                    <a:prstGeom prst="rect">
                      <a:avLst/>
                    </a:prstGeom>
                  </pic:spPr>
                </pic:pic>
              </a:graphicData>
            </a:graphic>
          </wp:anchor>
        </w:drawing>
      </w:r>
      <w:r>
        <w:rPr>
          <w:rFonts w:hint="eastAsia" w:ascii="微软雅黑" w:hAnsi="微软雅黑" w:eastAsia="微软雅黑" w:cs="微软雅黑"/>
          <w:b/>
          <w:bCs/>
          <w:sz w:val="21"/>
          <w:szCs w:val="21"/>
          <w:lang w:val="en-US" w:eastAsia="zh-CN"/>
        </w:rPr>
        <w:t>应急管理局综合救援队首战告捷</w:t>
      </w:r>
    </w:p>
    <w:p>
      <w:pPr>
        <w:keepNext w:val="0"/>
        <w:keepLines w:val="0"/>
        <w:pageBreakBefore w:val="0"/>
        <w:widowControl w:val="0"/>
        <w:kinsoku/>
        <w:wordWrap/>
        <w:overflowPunct/>
        <w:topLinePunct w:val="0"/>
        <w:autoSpaceDE w:val="0"/>
        <w:autoSpaceDN w:val="0"/>
        <w:bidi w:val="0"/>
        <w:adjustRightInd/>
        <w:snapToGrid/>
        <w:spacing w:line="192" w:lineRule="auto"/>
        <w:ind w:left="6732" w:leftChars="3060" w:firstLine="480" w:firstLineChars="200"/>
        <w:textAlignment w:val="auto"/>
        <w:rPr>
          <w:rFonts w:hint="eastAsia" w:ascii="微软雅黑" w:hAnsi="微软雅黑" w:eastAsia="微软雅黑" w:cs="微软雅黑"/>
          <w:sz w:val="13"/>
          <w:szCs w:val="13"/>
        </w:rPr>
        <w:sectPr>
          <w:type w:val="continuous"/>
          <w:pgSz w:w="11910" w:h="16840"/>
          <w:pgMar w:top="880" w:right="760" w:bottom="1100" w:left="500" w:header="720" w:footer="720" w:gutter="0"/>
          <w:cols w:space="720" w:num="1"/>
        </w:sectPr>
      </w:pPr>
      <w:r>
        <w:rPr>
          <w:rFonts w:hint="eastAsia" w:ascii="微软雅黑 Light" w:hAnsi="微软雅黑 Light" w:eastAsia="微软雅黑 Light" w:cs="微软雅黑 Light"/>
          <w:b/>
          <w:bCs/>
          <w:sz w:val="24"/>
          <w:szCs w:val="24"/>
          <w:lang w:eastAsia="zh-CN"/>
        </w:rPr>
        <w:drawing>
          <wp:anchor distT="0" distB="0" distL="0" distR="0" simplePos="0" relativeHeight="251686912" behindDoc="1" locked="0" layoutInCell="1" allowOverlap="1">
            <wp:simplePos x="0" y="0"/>
            <wp:positionH relativeFrom="page">
              <wp:posOffset>2426335</wp:posOffset>
            </wp:positionH>
            <wp:positionV relativeFrom="paragraph">
              <wp:posOffset>206375</wp:posOffset>
            </wp:positionV>
            <wp:extent cx="1984375" cy="1605915"/>
            <wp:effectExtent l="0" t="0" r="12065" b="9525"/>
            <wp:wrapNone/>
            <wp:docPr id="9" name="image11.jpeg" descr="C:\Users\来奥内尔\Desktop\简报照片\1\微信图片_20211129153528.jpg微信图片_2021112915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jpeg" descr="C:\Users\来奥内尔\Desktop\简报照片\1\微信图片_20211129153528.jpg微信图片_20211129153528"/>
                    <pic:cNvPicPr>
                      <a:picLocks noChangeAspect="1"/>
                    </pic:cNvPicPr>
                  </pic:nvPicPr>
                  <pic:blipFill>
                    <a:blip r:embed="rId14"/>
                    <a:srcRect/>
                    <a:stretch>
                      <a:fillRect/>
                    </a:stretch>
                  </pic:blipFill>
                  <pic:spPr>
                    <a:xfrm>
                      <a:off x="0" y="0"/>
                      <a:ext cx="1984375" cy="1605915"/>
                    </a:xfrm>
                    <a:prstGeom prst="rect">
                      <a:avLst/>
                    </a:prstGeom>
                  </pic:spPr>
                </pic:pic>
              </a:graphicData>
            </a:graphic>
          </wp:anchor>
        </w:drawing>
      </w:r>
      <w:r>
        <w:rPr>
          <w:rFonts w:hint="eastAsia" w:ascii="微软雅黑 Light" w:hAnsi="微软雅黑 Light" w:eastAsia="微软雅黑 Light" w:cs="微软雅黑 Light"/>
          <w:b/>
          <w:bCs/>
          <w:sz w:val="20"/>
          <w:szCs w:val="20"/>
        </w:rPr>
        <w:t>2021年11月19日20点43分，位于抚顺市东洲区兰山</w:t>
      </w:r>
      <w:r>
        <w:rPr>
          <w:rFonts w:hint="eastAsia" w:ascii="微软雅黑 Light" w:hAnsi="微软雅黑 Light" w:eastAsia="微软雅黑 Light" w:cs="微软雅黑 Light"/>
          <w:b/>
          <w:bCs/>
          <w:sz w:val="20"/>
          <w:szCs w:val="20"/>
          <w:lang w:val="en-US" w:eastAsia="zh-CN"/>
        </w:rPr>
        <w:t xml:space="preserve"> </w:t>
      </w:r>
      <w:r>
        <w:rPr>
          <w:rFonts w:hint="eastAsia" w:ascii="微软雅黑 Light" w:hAnsi="微软雅黑 Light" w:eastAsia="微软雅黑 Light" w:cs="微软雅黑 Light"/>
          <w:b/>
          <w:bCs/>
          <w:sz w:val="20"/>
          <w:szCs w:val="20"/>
        </w:rPr>
        <w:t>乡一炭素厂，碳素石墨化车间发生火灾。事故</w:t>
      </w:r>
      <w:r>
        <w:rPr>
          <w:rFonts w:hint="eastAsia" w:ascii="微软雅黑 Light" w:hAnsi="微软雅黑 Light" w:eastAsia="微软雅黑 Light" w:cs="微软雅黑 Light"/>
          <w:b/>
          <w:bCs/>
          <w:sz w:val="20"/>
          <w:szCs w:val="20"/>
          <w:lang w:val="en-US" w:eastAsia="zh-CN"/>
        </w:rPr>
        <w:t>发生后，接警员第一时间接到火警通知，由值班队长组织6名骨干迅速赶赴火灾</w:t>
      </w:r>
      <w:r>
        <w:rPr>
          <w:rFonts w:hint="eastAsia" w:ascii="微软雅黑 Light" w:hAnsi="微软雅黑 Light" w:eastAsia="微软雅黑 Light" w:cs="微软雅黑 Light"/>
          <w:b/>
          <w:bCs/>
          <w:sz w:val="20"/>
          <w:szCs w:val="20"/>
        </w:rPr>
        <w:t>现场</w:t>
      </w:r>
      <w:r>
        <w:rPr>
          <w:rFonts w:hint="eastAsia" w:cs="微软雅黑 Light"/>
          <w:b/>
          <w:bCs/>
          <w:sz w:val="20"/>
          <w:szCs w:val="20"/>
          <w:lang w:eastAsia="zh-CN"/>
        </w:rPr>
        <w:t>，</w:t>
      </w:r>
      <w:r>
        <w:rPr>
          <w:rFonts w:hint="eastAsia" w:ascii="微软雅黑 Light" w:hAnsi="微软雅黑 Light" w:eastAsia="微软雅黑 Light" w:cs="微软雅黑 Light"/>
          <w:b/>
          <w:bCs/>
          <w:sz w:val="20"/>
          <w:szCs w:val="20"/>
          <w:lang w:val="en-US" w:eastAsia="zh-CN"/>
        </w:rPr>
        <w:t>出动应急指挥车一辆、消防工程车一辆、无人机一台。到达现场后迅速开展工作，为</w:t>
      </w:r>
      <w:r>
        <w:rPr>
          <w:rFonts w:hint="eastAsia" w:ascii="微软雅黑 Light" w:hAnsi="微软雅黑 Light" w:eastAsia="微软雅黑 Light" w:cs="微软雅黑 Light"/>
          <w:b/>
          <w:bCs/>
          <w:sz w:val="20"/>
          <w:szCs w:val="20"/>
        </w:rPr>
        <w:t>市区两级主要领导和相关部门负责人指挥灭火工作</w:t>
      </w:r>
      <w:r>
        <w:rPr>
          <w:rFonts w:hint="eastAsia" w:ascii="微软雅黑 Light" w:hAnsi="微软雅黑 Light" w:eastAsia="微软雅黑 Light" w:cs="微软雅黑 Light"/>
          <w:b/>
          <w:bCs/>
          <w:sz w:val="20"/>
          <w:szCs w:val="20"/>
          <w:lang w:val="en-US" w:eastAsia="zh-CN"/>
        </w:rPr>
        <w:t>做到了充分保障</w:t>
      </w:r>
      <w:r>
        <w:rPr>
          <w:rFonts w:hint="eastAsia" w:ascii="微软雅黑 Light" w:hAnsi="微软雅黑 Light" w:eastAsia="微软雅黑 Light" w:cs="微软雅黑 Light"/>
          <w:b/>
          <w:bCs/>
          <w:sz w:val="20"/>
          <w:szCs w:val="20"/>
        </w:rPr>
        <w:t>，</w:t>
      </w:r>
      <w:r>
        <w:rPr>
          <w:rFonts w:hint="eastAsia" w:cs="微软雅黑 Light"/>
          <w:b/>
          <w:bCs/>
          <w:sz w:val="20"/>
          <w:szCs w:val="20"/>
          <w:lang w:val="en-US" w:eastAsia="zh-CN"/>
        </w:rPr>
        <w:t>经过一天一夜的伴随保障，圆满完成首战任务</w:t>
      </w:r>
      <w:r>
        <w:rPr>
          <w:rFonts w:hint="eastAsia" w:ascii="微软雅黑 Light" w:hAnsi="微软雅黑 Light" w:eastAsia="微软雅黑 Light" w:cs="微软雅黑 Light"/>
          <w:b/>
          <w:bCs/>
          <w:sz w:val="20"/>
          <w:szCs w:val="20"/>
          <w:lang w:val="en-US" w:eastAsia="zh-CN"/>
        </w:rPr>
        <w:t>并安全返回营区</w:t>
      </w:r>
      <w:r>
        <w:rPr>
          <w:rFonts w:hint="eastAsia" w:cs="微软雅黑 Light"/>
          <w:b/>
          <w:bCs/>
          <w:sz w:val="20"/>
          <w:szCs w:val="20"/>
          <w:lang w:val="en-US" w:eastAsia="zh-CN"/>
        </w:rPr>
        <w:t>。</w:t>
      </w:r>
    </w:p>
    <w:p>
      <w:pPr>
        <w:pStyle w:val="2"/>
        <w:spacing w:before="15"/>
        <w:ind w:right="821"/>
        <w:jc w:val="both"/>
        <w:rPr>
          <w:rFonts w:hint="default" w:eastAsia="微软雅黑 Light"/>
          <w:color w:val="231F20"/>
          <w:lang w:val="en-US" w:eastAsia="zh-CN"/>
        </w:rPr>
      </w:pPr>
    </w:p>
    <w:sectPr>
      <w:pgSz w:w="11910" w:h="16840"/>
      <w:pgMar w:top="820" w:right="300" w:bottom="1200" w:left="520" w:header="0" w:footer="9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汉仪程行简">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大黑简体">
    <w:altName w:val="黑体"/>
    <w:panose1 w:val="00000000000000000000"/>
    <w:charset w:val="86"/>
    <w:family w:val="auto"/>
    <w:pitch w:val="default"/>
    <w:sig w:usb0="00000000" w:usb1="00000000" w:usb2="00000000" w:usb3="00000000" w:csb0="00000000" w:csb1="00000000"/>
  </w:font>
  <w:font w:name="汉仪雪君体简">
    <w:altName w:val="微软雅黑"/>
    <w:panose1 w:val="00000000000000000000"/>
    <w:charset w:val="86"/>
    <w:family w:val="auto"/>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274.1pt;margin-top:780.5pt;height:23.05pt;width:67.3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440" w:lineRule="exact"/>
                  <w:rPr>
                    <w:rFonts w:ascii="汉仪程行简" w:eastAsia="汉仪程行简"/>
                    <w:sz w:val="36"/>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A85DE0"/>
    <w:rsid w:val="001C4B05"/>
    <w:rsid w:val="00A85DE0"/>
    <w:rsid w:val="00AA478C"/>
    <w:rsid w:val="00CB40F4"/>
    <w:rsid w:val="042F0804"/>
    <w:rsid w:val="04B22E77"/>
    <w:rsid w:val="06C11CF5"/>
    <w:rsid w:val="07B244DA"/>
    <w:rsid w:val="0BE448A5"/>
    <w:rsid w:val="0CFA025C"/>
    <w:rsid w:val="0D167C4D"/>
    <w:rsid w:val="0D54525B"/>
    <w:rsid w:val="0D8C6D99"/>
    <w:rsid w:val="0EB86574"/>
    <w:rsid w:val="0F577A88"/>
    <w:rsid w:val="0FA323D8"/>
    <w:rsid w:val="1066206D"/>
    <w:rsid w:val="180405CD"/>
    <w:rsid w:val="18987711"/>
    <w:rsid w:val="1A6C768F"/>
    <w:rsid w:val="1F880AA3"/>
    <w:rsid w:val="1F8A6BA5"/>
    <w:rsid w:val="210B49E4"/>
    <w:rsid w:val="23B57D21"/>
    <w:rsid w:val="25956EE7"/>
    <w:rsid w:val="2E8E5C8C"/>
    <w:rsid w:val="2FA35F3C"/>
    <w:rsid w:val="305B4C21"/>
    <w:rsid w:val="329B76C8"/>
    <w:rsid w:val="33C90CEC"/>
    <w:rsid w:val="36EE553D"/>
    <w:rsid w:val="376B2056"/>
    <w:rsid w:val="3889431E"/>
    <w:rsid w:val="38CE63C7"/>
    <w:rsid w:val="3AC07F45"/>
    <w:rsid w:val="3CC26532"/>
    <w:rsid w:val="3D785DF5"/>
    <w:rsid w:val="468566C3"/>
    <w:rsid w:val="48106957"/>
    <w:rsid w:val="49D13D6F"/>
    <w:rsid w:val="4C2A6857"/>
    <w:rsid w:val="4D455782"/>
    <w:rsid w:val="4E7D44B4"/>
    <w:rsid w:val="4F3812C6"/>
    <w:rsid w:val="4F533507"/>
    <w:rsid w:val="58933B72"/>
    <w:rsid w:val="5BD27B8E"/>
    <w:rsid w:val="5DD61C99"/>
    <w:rsid w:val="5F7E1DC0"/>
    <w:rsid w:val="64857864"/>
    <w:rsid w:val="6AFA3457"/>
    <w:rsid w:val="6B155661"/>
    <w:rsid w:val="6B21784B"/>
    <w:rsid w:val="6C28626F"/>
    <w:rsid w:val="718E1ABE"/>
    <w:rsid w:val="7B1E2F8A"/>
    <w:rsid w:val="7BBE2B4C"/>
    <w:rsid w:val="7D24015D"/>
    <w:rsid w:val="7ED62C6F"/>
    <w:rsid w:val="7F33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Light" w:hAnsi="微软雅黑 Light" w:eastAsia="微软雅黑 Light" w:cs="微软雅黑 Light"/>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180" w:lineRule="exact"/>
    </w:pPr>
    <w:rPr>
      <w:sz w:val="12"/>
      <w:szCs w:val="12"/>
    </w:rPr>
  </w:style>
  <w:style w:type="paragraph" w:styleId="3">
    <w:name w:val="Balloon Text"/>
    <w:basedOn w:val="1"/>
    <w:link w:val="10"/>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批注框文本 Char"/>
    <w:basedOn w:val="6"/>
    <w:link w:val="3"/>
    <w:qFormat/>
    <w:uiPriority w:val="0"/>
    <w:rPr>
      <w:rFonts w:ascii="微软雅黑 Light" w:hAnsi="微软雅黑 Light" w:eastAsia="微软雅黑 Light" w:cs="微软雅黑 Light"/>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27"/>
    <customShpInfo spid="_x0000_s1028"/>
    <customShpInfo spid="_x0000_s1029"/>
    <customShpInfo spid="_x0000_s1030"/>
    <customShpInfo spid="_x0000_s1026"/>
    <customShpInfo spid="_x0000_s1086"/>
    <customShpInfo spid="_x0000_s1087"/>
    <customShpInfo spid="_x0000_s1031"/>
    <customShpInfo spid="_x0000_s1085"/>
    <customShpInfo spid="_x0000_s1083"/>
    <customShpInfo spid="_x0000_s1084"/>
    <customShpInfo spid="_x0000_s1054"/>
    <customShpInfo spid="_x0000_s1057"/>
    <customShpInfo spid="_x0000_s1055"/>
    <customShpInfo spid="_x0000_s1058"/>
    <customShpInfo spid="_x0000_s1038"/>
    <customShpInfo spid="_x0000_s1037"/>
    <customShpInfo spid="_x0000_s1039"/>
    <customShpInfo spid="_x0000_s1076"/>
    <customShpInfo spid="_x0000_s1062"/>
    <customShpInfo spid="_x0000_s1063"/>
    <customShpInfo spid="_x0000_s1064"/>
    <customShpInfo spid="_x0000_s1065"/>
    <customShpInfo spid="_x0000_s1041"/>
    <customShpInfo spid="_x0000_s1040"/>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1437</Words>
  <Characters>8192</Characters>
  <Lines>68</Lines>
  <Paragraphs>19</Paragraphs>
  <TotalTime>23</TotalTime>
  <ScaleCrop>false</ScaleCrop>
  <LinksUpToDate>false</LinksUpToDate>
  <CharactersWithSpaces>9610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2021-11-15T00:59:00Z</dcterms:created>
  <dc:creator>熊猫办公</dc:creator>
  <cp:lastModifiedBy>Lenovo</cp:lastModifiedBy>
  <cp:lastPrinted>2021-11-30T04:27:25Z</cp:lastPrinted>
  <dcterms:modified xsi:type="dcterms:W3CDTF">2021-11-30T04:29:20Z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Illustrator CC 22.0 (Windows)</vt:lpwstr>
  </property>
  <property fmtid="{D5CDD505-2E9C-101B-9397-08002B2CF9AE}" pid="4" name="LastSaved">
    <vt:filetime>2018-02-07T00:00:00Z</vt:filetime>
  </property>
  <property fmtid="{D5CDD505-2E9C-101B-9397-08002B2CF9AE}" pid="5" name="KSOProductBuildVer">
    <vt:lpwstr>2052-11.1.0.11115</vt:lpwstr>
  </property>
  <property fmtid="{D5CDD505-2E9C-101B-9397-08002B2CF9AE}" pid="6" name="ICV">
    <vt:lpwstr>E022F0D1849047B28AACC68876210677</vt:lpwstr>
  </property>
</Properties>
</file>